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4454D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Федеральное государственное образовательное </w:t>
      </w:r>
    </w:p>
    <w:p w14:paraId="4F834E73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бюджетное учреждение высшего образования</w:t>
      </w:r>
    </w:p>
    <w:p w14:paraId="7B656372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«</w:t>
      </w:r>
      <w:r w:rsidRPr="004725ED">
        <w:rPr>
          <w:b/>
          <w:caps/>
          <w:color w:val="000000" w:themeColor="text1"/>
          <w:sz w:val="28"/>
          <w:szCs w:val="28"/>
        </w:rPr>
        <w:t>ФИНАНСОВЫЙ УНИВЕРСИТЕТ ПРИ ПРАВИТЕЛЬСТВЕ РОССИЙСКОЙ ФЕДЕРАЦИИ»</w:t>
      </w:r>
    </w:p>
    <w:p w14:paraId="7BA50C2A" w14:textId="77777777" w:rsidR="00A0484D" w:rsidRPr="004725ED" w:rsidRDefault="00A0484D" w:rsidP="00A0484D">
      <w:pPr>
        <w:jc w:val="center"/>
        <w:rPr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05D09BED" w14:textId="77777777" w:rsidR="00A0484D" w:rsidRPr="004725ED" w:rsidRDefault="00A0484D" w:rsidP="00A0484D">
      <w:pPr>
        <w:jc w:val="center"/>
        <w:rPr>
          <w:b/>
          <w:caps/>
          <w:color w:val="000000" w:themeColor="text1"/>
          <w:sz w:val="28"/>
          <w:szCs w:val="28"/>
        </w:rPr>
      </w:pPr>
    </w:p>
    <w:p w14:paraId="2EFA7F88" w14:textId="7E5127C2" w:rsidR="00A0484D" w:rsidRPr="004725ED" w:rsidRDefault="00A0484D" w:rsidP="00A0484D">
      <w:pPr>
        <w:widowControl w:val="0"/>
        <w:jc w:val="center"/>
        <w:rPr>
          <w:color w:val="000000" w:themeColor="text1"/>
          <w:sz w:val="28"/>
          <w:szCs w:val="28"/>
        </w:rPr>
      </w:pPr>
      <w:r w:rsidRPr="004725ED">
        <w:rPr>
          <w:rFonts w:eastAsia="Calibri"/>
          <w:b/>
          <w:color w:val="000000" w:themeColor="text1"/>
          <w:sz w:val="28"/>
          <w:szCs w:val="28"/>
        </w:rPr>
        <w:t xml:space="preserve">Департамент </w:t>
      </w:r>
      <w:r w:rsidR="00F93D22" w:rsidRPr="004725ED">
        <w:rPr>
          <w:rFonts w:eastAsia="Calibri"/>
          <w:b/>
          <w:color w:val="000000" w:themeColor="text1"/>
          <w:sz w:val="28"/>
          <w:szCs w:val="28"/>
        </w:rPr>
        <w:t>международного и публичного права</w:t>
      </w:r>
      <w:r w:rsidRPr="004725ED">
        <w:rPr>
          <w:rFonts w:eastAsia="Calibri"/>
          <w:b/>
          <w:color w:val="000000" w:themeColor="text1"/>
          <w:sz w:val="28"/>
          <w:szCs w:val="28"/>
        </w:rPr>
        <w:t xml:space="preserve"> </w:t>
      </w:r>
    </w:p>
    <w:p w14:paraId="5AFB533B" w14:textId="2164DF50" w:rsidR="00A0484D" w:rsidRPr="004725ED" w:rsidRDefault="00F93D22" w:rsidP="00A0484D">
      <w:pPr>
        <w:jc w:val="center"/>
        <w:rPr>
          <w:b/>
          <w:bCs/>
          <w:color w:val="000000" w:themeColor="text1"/>
          <w:sz w:val="28"/>
          <w:szCs w:val="28"/>
        </w:rPr>
      </w:pPr>
      <w:r w:rsidRPr="004725ED">
        <w:rPr>
          <w:b/>
          <w:bCs/>
          <w:color w:val="000000" w:themeColor="text1"/>
          <w:sz w:val="28"/>
          <w:szCs w:val="28"/>
        </w:rPr>
        <w:t>Юридический факультет</w:t>
      </w:r>
    </w:p>
    <w:p w14:paraId="76B4DB91" w14:textId="77777777" w:rsidR="00A0484D" w:rsidRPr="004725ED" w:rsidRDefault="00A0484D" w:rsidP="00A0484D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878"/>
      </w:tblGrid>
      <w:tr w:rsidR="008805F8" w:rsidRPr="003B1ED8" w14:paraId="64FE50AA" w14:textId="77777777" w:rsidTr="001B448E">
        <w:tc>
          <w:tcPr>
            <w:tcW w:w="2540" w:type="pct"/>
          </w:tcPr>
          <w:p w14:paraId="5771B832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СОГЛАСОВАНО</w:t>
            </w:r>
          </w:p>
          <w:p w14:paraId="40B434E0" w14:textId="77777777" w:rsidR="008805F8" w:rsidRDefault="008805F8" w:rsidP="001B448E">
            <w:pPr>
              <w:spacing w:line="276" w:lineRule="auto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Советник президента</w:t>
            </w:r>
          </w:p>
          <w:p w14:paraId="5C5D3FA1" w14:textId="77777777" w:rsidR="008805F8" w:rsidRPr="00110E25" w:rsidRDefault="008805F8" w:rsidP="001B448E">
            <w:pPr>
              <w:spacing w:line="276" w:lineRule="auto"/>
              <w:rPr>
                <w:color w:val="262626"/>
                <w:sz w:val="14"/>
                <w:szCs w:val="14"/>
              </w:rPr>
            </w:pPr>
            <w:r>
              <w:rPr>
                <w:color w:val="262626"/>
                <w:sz w:val="28"/>
                <w:szCs w:val="28"/>
              </w:rPr>
              <w:t>Союза «Палата налоговых консультантов»</w:t>
            </w:r>
          </w:p>
          <w:p w14:paraId="005EDD8E" w14:textId="77777777" w:rsidR="008805F8" w:rsidRDefault="008805F8" w:rsidP="001B448E">
            <w:pPr>
              <w:rPr>
                <w:color w:val="262626"/>
                <w:sz w:val="28"/>
                <w:szCs w:val="28"/>
              </w:rPr>
            </w:pPr>
          </w:p>
          <w:p w14:paraId="526650CC" w14:textId="77777777" w:rsidR="008805F8" w:rsidRDefault="008805F8" w:rsidP="001B448E">
            <w:pPr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 xml:space="preserve">_________________ Н.Н. </w:t>
            </w:r>
            <w:proofErr w:type="spellStart"/>
            <w:r>
              <w:rPr>
                <w:color w:val="262626"/>
                <w:sz w:val="28"/>
                <w:szCs w:val="28"/>
              </w:rPr>
              <w:t>Парфиров</w:t>
            </w:r>
            <w:proofErr w:type="spellEnd"/>
          </w:p>
          <w:p w14:paraId="3A369580" w14:textId="77777777" w:rsidR="008805F8" w:rsidRDefault="008805F8" w:rsidP="001B448E">
            <w:pPr>
              <w:rPr>
                <w:color w:val="262626"/>
                <w:sz w:val="16"/>
                <w:szCs w:val="16"/>
              </w:rPr>
            </w:pPr>
          </w:p>
          <w:p w14:paraId="5B122D3C" w14:textId="77777777" w:rsidR="008805F8" w:rsidRPr="00ED3548" w:rsidRDefault="008805F8" w:rsidP="001B448E">
            <w:pPr>
              <w:rPr>
                <w:color w:val="262626"/>
                <w:sz w:val="16"/>
                <w:szCs w:val="16"/>
              </w:rPr>
            </w:pPr>
          </w:p>
          <w:p w14:paraId="635E398D" w14:textId="0CA26006" w:rsidR="008805F8" w:rsidRPr="00547FA7" w:rsidRDefault="008805F8" w:rsidP="001B448E">
            <w:pPr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color w:val="262626"/>
                <w:sz w:val="28"/>
                <w:szCs w:val="28"/>
              </w:rPr>
              <w:t>«</w:t>
            </w:r>
            <w:r w:rsidR="00425608">
              <w:rPr>
                <w:color w:val="262626"/>
                <w:sz w:val="28"/>
                <w:szCs w:val="28"/>
              </w:rPr>
              <w:t>0</w:t>
            </w:r>
            <w:r>
              <w:rPr>
                <w:color w:val="262626"/>
                <w:sz w:val="28"/>
                <w:szCs w:val="28"/>
              </w:rPr>
              <w:t>7</w:t>
            </w:r>
            <w:r w:rsidRPr="00473AD6">
              <w:rPr>
                <w:color w:val="262626"/>
                <w:sz w:val="28"/>
                <w:szCs w:val="28"/>
              </w:rPr>
              <w:t>»</w:t>
            </w:r>
            <w:r>
              <w:rPr>
                <w:color w:val="262626"/>
                <w:sz w:val="28"/>
                <w:szCs w:val="28"/>
              </w:rPr>
              <w:t xml:space="preserve"> апреля 2023 </w:t>
            </w:r>
            <w:r w:rsidRPr="00473AD6">
              <w:rPr>
                <w:color w:val="262626"/>
                <w:sz w:val="28"/>
                <w:szCs w:val="28"/>
              </w:rPr>
              <w:t>г.</w:t>
            </w:r>
          </w:p>
          <w:p w14:paraId="30D2BF80" w14:textId="77777777" w:rsidR="008805F8" w:rsidRPr="003B1ED8" w:rsidRDefault="008805F8" w:rsidP="001B4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20094CD8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1FD5CEEA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686FB5AE" w14:textId="77777777" w:rsidR="008805F8" w:rsidRDefault="008805F8" w:rsidP="001B448E">
            <w:pPr>
              <w:rPr>
                <w:sz w:val="28"/>
                <w:szCs w:val="28"/>
              </w:rPr>
            </w:pPr>
          </w:p>
          <w:p w14:paraId="2099C9C7" w14:textId="77777777" w:rsidR="008805F8" w:rsidRDefault="008805F8" w:rsidP="001B448E">
            <w:pPr>
              <w:rPr>
                <w:sz w:val="28"/>
                <w:szCs w:val="28"/>
              </w:rPr>
            </w:pPr>
          </w:p>
          <w:p w14:paraId="46DE8A8B" w14:textId="77777777" w:rsidR="008805F8" w:rsidRPr="00185668" w:rsidRDefault="008805F8" w:rsidP="001B448E">
            <w:pPr>
              <w:rPr>
                <w:sz w:val="10"/>
                <w:szCs w:val="10"/>
              </w:rPr>
            </w:pPr>
          </w:p>
          <w:p w14:paraId="6275D9A0" w14:textId="77777777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Каменева. </w:t>
            </w:r>
          </w:p>
          <w:p w14:paraId="5E2AB4E0" w14:textId="77777777" w:rsidR="008805F8" w:rsidRPr="003B1ED8" w:rsidRDefault="008805F8" w:rsidP="001B448E">
            <w:pPr>
              <w:jc w:val="center"/>
              <w:rPr>
                <w:sz w:val="28"/>
                <w:szCs w:val="28"/>
              </w:rPr>
            </w:pPr>
          </w:p>
          <w:p w14:paraId="2769E8D7" w14:textId="3D0AC2AD" w:rsidR="008805F8" w:rsidRPr="003B1ED8" w:rsidRDefault="008805F8" w:rsidP="001B448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«_</w:t>
            </w:r>
            <w:r w:rsidR="00425608">
              <w:rPr>
                <w:sz w:val="28"/>
                <w:szCs w:val="28"/>
              </w:rPr>
              <w:t>28</w:t>
            </w:r>
            <w:r w:rsidRPr="003B1ED8">
              <w:rPr>
                <w:sz w:val="28"/>
                <w:szCs w:val="28"/>
              </w:rPr>
              <w:t>_» _</w:t>
            </w:r>
            <w:r w:rsidR="00425608">
              <w:rPr>
                <w:sz w:val="28"/>
                <w:szCs w:val="28"/>
              </w:rPr>
              <w:t>апреля</w:t>
            </w:r>
            <w:r w:rsidRPr="003B1ED8">
              <w:rPr>
                <w:sz w:val="28"/>
                <w:szCs w:val="28"/>
              </w:rPr>
              <w:t>__ 202</w:t>
            </w:r>
            <w:r w:rsidRPr="00425608">
              <w:rPr>
                <w:sz w:val="28"/>
                <w:szCs w:val="28"/>
              </w:rPr>
              <w:t>3</w:t>
            </w:r>
            <w:r w:rsidRPr="003B1ED8">
              <w:rPr>
                <w:sz w:val="28"/>
                <w:szCs w:val="28"/>
              </w:rPr>
              <w:t xml:space="preserve"> г.</w:t>
            </w:r>
          </w:p>
          <w:p w14:paraId="2516566D" w14:textId="77777777" w:rsidR="008805F8" w:rsidRPr="003B1ED8" w:rsidRDefault="008805F8" w:rsidP="001B448E">
            <w:pPr>
              <w:rPr>
                <w:sz w:val="28"/>
                <w:szCs w:val="28"/>
              </w:rPr>
            </w:pPr>
          </w:p>
        </w:tc>
      </w:tr>
    </w:tbl>
    <w:p w14:paraId="4537EB50" w14:textId="77777777" w:rsidR="00A0484D" w:rsidRPr="004725ED" w:rsidRDefault="00A0484D" w:rsidP="00A0484D">
      <w:pPr>
        <w:widowControl w:val="0"/>
        <w:jc w:val="center"/>
        <w:rPr>
          <w:color w:val="000000" w:themeColor="text1"/>
          <w:sz w:val="28"/>
          <w:szCs w:val="28"/>
        </w:rPr>
      </w:pPr>
    </w:p>
    <w:p w14:paraId="0D4B42CB" w14:textId="56358BC5" w:rsidR="00A0484D" w:rsidRPr="00AB2C02" w:rsidRDefault="006E3C59" w:rsidP="00A0484D">
      <w:pPr>
        <w:spacing w:line="0" w:lineRule="atLeast"/>
        <w:jc w:val="center"/>
        <w:rPr>
          <w:b/>
          <w:color w:val="000000" w:themeColor="text1"/>
          <w:sz w:val="28"/>
          <w:szCs w:val="28"/>
        </w:rPr>
      </w:pPr>
      <w:r w:rsidRPr="00AB2C02">
        <w:rPr>
          <w:b/>
          <w:color w:val="000000" w:themeColor="text1"/>
          <w:sz w:val="28"/>
          <w:szCs w:val="28"/>
        </w:rPr>
        <w:t>В</w:t>
      </w:r>
      <w:r w:rsidR="00AB2C02">
        <w:rPr>
          <w:b/>
          <w:color w:val="000000" w:themeColor="text1"/>
          <w:sz w:val="28"/>
          <w:szCs w:val="28"/>
        </w:rPr>
        <w:t>ильская</w:t>
      </w:r>
      <w:r w:rsidRPr="00AB2C02">
        <w:rPr>
          <w:b/>
          <w:color w:val="000000" w:themeColor="text1"/>
          <w:sz w:val="28"/>
          <w:szCs w:val="28"/>
        </w:rPr>
        <w:t xml:space="preserve"> Н</w:t>
      </w:r>
      <w:r w:rsidR="00A0484D" w:rsidRPr="00AB2C02">
        <w:rPr>
          <w:b/>
          <w:color w:val="000000" w:themeColor="text1"/>
          <w:sz w:val="28"/>
          <w:szCs w:val="28"/>
        </w:rPr>
        <w:t xml:space="preserve">.В. </w:t>
      </w:r>
    </w:p>
    <w:p w14:paraId="1B4E1A59" w14:textId="77777777" w:rsidR="00A0484D" w:rsidRPr="004725ED" w:rsidRDefault="00A0484D" w:rsidP="00A0484D">
      <w:pPr>
        <w:spacing w:after="20"/>
        <w:ind w:left="2749" w:right="2656"/>
        <w:jc w:val="center"/>
        <w:rPr>
          <w:color w:val="000000" w:themeColor="text1"/>
          <w:sz w:val="28"/>
          <w:szCs w:val="28"/>
        </w:rPr>
      </w:pPr>
    </w:p>
    <w:p w14:paraId="1E558F71" w14:textId="7016D654" w:rsidR="00A0484D" w:rsidRPr="004725ED" w:rsidRDefault="00A0484D" w:rsidP="00A0484D">
      <w:pPr>
        <w:spacing w:after="20"/>
        <w:ind w:left="10" w:right="9"/>
        <w:jc w:val="center"/>
        <w:rPr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32"/>
          <w:szCs w:val="32"/>
        </w:rPr>
        <w:t>ПРОГРАММА ПРОИЗВОДСТВЕННОЙ ПРАКТИКИ</w:t>
      </w:r>
      <w:r w:rsidRPr="004725ED">
        <w:rPr>
          <w:b/>
          <w:color w:val="000000" w:themeColor="text1"/>
          <w:sz w:val="28"/>
          <w:szCs w:val="28"/>
        </w:rPr>
        <w:t xml:space="preserve"> </w:t>
      </w:r>
    </w:p>
    <w:p w14:paraId="536CA3FD" w14:textId="77777777" w:rsidR="00A0484D" w:rsidRPr="004725ED" w:rsidRDefault="00A0484D" w:rsidP="00A0484D">
      <w:pPr>
        <w:spacing w:after="81" w:line="252" w:lineRule="auto"/>
        <w:ind w:left="65"/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</w:t>
      </w:r>
    </w:p>
    <w:p w14:paraId="5609BDCE" w14:textId="77777777" w:rsidR="006E3C59" w:rsidRPr="004725ED" w:rsidRDefault="006E3C59" w:rsidP="006E3C59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4EC35C81" w14:textId="77777777" w:rsidR="006E3C59" w:rsidRPr="004725ED" w:rsidRDefault="006E3C59" w:rsidP="006E3C59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40.03.01. «Юриспруденция», ОП «Юриспруденция», </w:t>
      </w:r>
    </w:p>
    <w:p w14:paraId="74716C3F" w14:textId="7567DB88" w:rsidR="006E3C59" w:rsidRPr="004725ED" w:rsidRDefault="006E3C59" w:rsidP="00A959E3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профиль «</w:t>
      </w:r>
      <w:r w:rsidR="00A959E3" w:rsidRPr="00A959E3">
        <w:rPr>
          <w:color w:val="000000" w:themeColor="text1"/>
          <w:sz w:val="28"/>
          <w:szCs w:val="28"/>
        </w:rPr>
        <w:t>Юриспруденция</w:t>
      </w:r>
      <w:r w:rsidRPr="004725ED">
        <w:rPr>
          <w:color w:val="000000" w:themeColor="text1"/>
          <w:sz w:val="28"/>
          <w:szCs w:val="28"/>
        </w:rPr>
        <w:t>»</w:t>
      </w:r>
    </w:p>
    <w:p w14:paraId="5AEB165F" w14:textId="77777777" w:rsidR="00A0484D" w:rsidRPr="004725ED" w:rsidRDefault="00A0484D" w:rsidP="00A0484D">
      <w:pPr>
        <w:ind w:left="10" w:right="6"/>
        <w:jc w:val="center"/>
        <w:rPr>
          <w:color w:val="000000" w:themeColor="text1"/>
          <w:sz w:val="28"/>
          <w:szCs w:val="28"/>
        </w:rPr>
      </w:pPr>
    </w:p>
    <w:p w14:paraId="12198AB3" w14:textId="77777777" w:rsidR="006E3C59" w:rsidRPr="004725ED" w:rsidRDefault="006E3C59" w:rsidP="006E3C59">
      <w:pPr>
        <w:suppressAutoHyphens/>
        <w:jc w:val="center"/>
        <w:rPr>
          <w:color w:val="000000" w:themeColor="text1"/>
          <w:sz w:val="28"/>
          <w:szCs w:val="28"/>
        </w:rPr>
      </w:pPr>
    </w:p>
    <w:p w14:paraId="5D0FF161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2C2B69A9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323CF07D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2556F2AE" w14:textId="77777777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35C4E447" w14:textId="66E2C971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</w:rPr>
        <w:t xml:space="preserve">Рекомендовано Ученым советом Юридического факультета </w:t>
      </w:r>
    </w:p>
    <w:p w14:paraId="5D764C9C" w14:textId="165190D2" w:rsidR="006E3C59" w:rsidRPr="004725ED" w:rsidRDefault="006E3C59" w:rsidP="006E3C59">
      <w:pPr>
        <w:suppressAutoHyphens/>
        <w:jc w:val="center"/>
        <w:rPr>
          <w:iCs/>
          <w:color w:val="000000" w:themeColor="text1"/>
          <w:sz w:val="28"/>
          <w:szCs w:val="28"/>
        </w:rPr>
      </w:pPr>
      <w:r w:rsidRPr="008805F8">
        <w:rPr>
          <w:iCs/>
          <w:color w:val="000000" w:themeColor="text1"/>
          <w:sz w:val="28"/>
          <w:szCs w:val="28"/>
        </w:rPr>
        <w:t>(</w:t>
      </w:r>
      <w:r w:rsidRPr="008805F8">
        <w:rPr>
          <w:i/>
          <w:color w:val="000000" w:themeColor="text1"/>
          <w:sz w:val="28"/>
          <w:szCs w:val="28"/>
        </w:rPr>
        <w:t>протокол №</w:t>
      </w:r>
      <w:r w:rsidR="008805F8" w:rsidRPr="008805F8">
        <w:rPr>
          <w:i/>
          <w:color w:val="000000" w:themeColor="text1"/>
          <w:sz w:val="28"/>
          <w:szCs w:val="28"/>
        </w:rPr>
        <w:t xml:space="preserve"> 28</w:t>
      </w:r>
      <w:r w:rsidRPr="008805F8">
        <w:rPr>
          <w:i/>
          <w:color w:val="000000" w:themeColor="text1"/>
          <w:sz w:val="28"/>
          <w:szCs w:val="28"/>
        </w:rPr>
        <w:t xml:space="preserve"> от</w:t>
      </w:r>
      <w:r w:rsidR="008805F8" w:rsidRPr="008805F8">
        <w:rPr>
          <w:i/>
          <w:color w:val="000000" w:themeColor="text1"/>
          <w:sz w:val="28"/>
          <w:szCs w:val="28"/>
        </w:rPr>
        <w:t xml:space="preserve"> 18 апреля</w:t>
      </w:r>
      <w:r w:rsidR="008805F8">
        <w:rPr>
          <w:i/>
          <w:color w:val="000000" w:themeColor="text1"/>
          <w:sz w:val="28"/>
          <w:szCs w:val="28"/>
        </w:rPr>
        <w:t xml:space="preserve"> </w:t>
      </w:r>
      <w:r w:rsidRPr="004725ED">
        <w:rPr>
          <w:i/>
          <w:color w:val="000000" w:themeColor="text1"/>
          <w:sz w:val="28"/>
          <w:szCs w:val="28"/>
        </w:rPr>
        <w:t>2023 г.</w:t>
      </w:r>
      <w:r w:rsidRPr="004725ED">
        <w:rPr>
          <w:iCs/>
          <w:color w:val="000000" w:themeColor="text1"/>
          <w:sz w:val="28"/>
          <w:szCs w:val="28"/>
        </w:rPr>
        <w:t>)</w:t>
      </w:r>
    </w:p>
    <w:p w14:paraId="1E65EE31" w14:textId="12CDDE04" w:rsidR="006E3C59" w:rsidRPr="004725ED" w:rsidRDefault="006E3C59" w:rsidP="006E3C59">
      <w:pPr>
        <w:suppressAutoHyphens/>
        <w:jc w:val="center"/>
        <w:rPr>
          <w:i/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</w:rPr>
        <w:t xml:space="preserve">Одобрено Советом учебно-научного </w:t>
      </w:r>
      <w:r w:rsidR="00F93D22" w:rsidRPr="004725ED">
        <w:rPr>
          <w:i/>
          <w:color w:val="000000" w:themeColor="text1"/>
          <w:sz w:val="28"/>
          <w:szCs w:val="28"/>
        </w:rPr>
        <w:t>Департамента международного и публичного права</w:t>
      </w:r>
    </w:p>
    <w:p w14:paraId="476F8865" w14:textId="1F3F07CD" w:rsidR="006E3C59" w:rsidRPr="004725ED" w:rsidRDefault="006E3C59" w:rsidP="006E3C59">
      <w:pPr>
        <w:suppressAutoHyphens/>
        <w:jc w:val="center"/>
        <w:rPr>
          <w:b/>
          <w:color w:val="000000" w:themeColor="text1"/>
          <w:sz w:val="28"/>
        </w:rPr>
      </w:pPr>
      <w:r w:rsidRPr="004725ED">
        <w:rPr>
          <w:iCs/>
          <w:color w:val="000000" w:themeColor="text1"/>
          <w:sz w:val="28"/>
          <w:szCs w:val="28"/>
        </w:rPr>
        <w:t>(</w:t>
      </w:r>
      <w:r w:rsidRPr="008805F8">
        <w:rPr>
          <w:i/>
          <w:color w:val="000000" w:themeColor="text1"/>
          <w:sz w:val="28"/>
          <w:szCs w:val="28"/>
        </w:rPr>
        <w:t>протокол №</w:t>
      </w:r>
      <w:r w:rsidR="008805F8" w:rsidRPr="008805F8">
        <w:rPr>
          <w:i/>
          <w:color w:val="000000" w:themeColor="text1"/>
          <w:sz w:val="28"/>
          <w:szCs w:val="28"/>
        </w:rPr>
        <w:t xml:space="preserve"> 7 </w:t>
      </w:r>
      <w:r w:rsidRPr="008805F8">
        <w:rPr>
          <w:i/>
          <w:color w:val="000000" w:themeColor="text1"/>
          <w:sz w:val="28"/>
          <w:szCs w:val="28"/>
        </w:rPr>
        <w:t>от</w:t>
      </w:r>
      <w:r w:rsidR="008805F8">
        <w:rPr>
          <w:i/>
          <w:color w:val="000000" w:themeColor="text1"/>
          <w:sz w:val="28"/>
          <w:szCs w:val="28"/>
        </w:rPr>
        <w:t xml:space="preserve"> 22 марта</w:t>
      </w:r>
      <w:r w:rsidRPr="004725ED">
        <w:rPr>
          <w:i/>
          <w:color w:val="000000" w:themeColor="text1"/>
          <w:sz w:val="28"/>
          <w:szCs w:val="28"/>
        </w:rPr>
        <w:t xml:space="preserve"> 2023 г.</w:t>
      </w:r>
      <w:r w:rsidRPr="004725ED">
        <w:rPr>
          <w:iCs/>
          <w:color w:val="000000" w:themeColor="text1"/>
          <w:sz w:val="28"/>
          <w:szCs w:val="28"/>
        </w:rPr>
        <w:t>)</w:t>
      </w:r>
    </w:p>
    <w:p w14:paraId="1CD0662E" w14:textId="77777777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01ECC43D" w14:textId="13A8D601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4F26A134" w14:textId="77777777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7330FD3F" w14:textId="77777777" w:rsidR="006E3C59" w:rsidRPr="004725ED" w:rsidRDefault="006E3C59" w:rsidP="006E3C59">
      <w:pPr>
        <w:jc w:val="center"/>
        <w:rPr>
          <w:b/>
          <w:color w:val="000000" w:themeColor="text1"/>
          <w:sz w:val="28"/>
        </w:rPr>
      </w:pPr>
    </w:p>
    <w:p w14:paraId="4A3705F2" w14:textId="397056B8" w:rsidR="00CA665F" w:rsidRPr="004725ED" w:rsidRDefault="006E3C59" w:rsidP="006E3C59">
      <w:pPr>
        <w:jc w:val="center"/>
        <w:rPr>
          <w:color w:val="000000" w:themeColor="text1"/>
        </w:rPr>
        <w:sectPr w:rsidR="00CA665F" w:rsidRPr="004725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130" w:right="846" w:bottom="418" w:left="1140" w:header="0" w:footer="0" w:gutter="0"/>
          <w:cols w:space="720" w:equalWidth="0">
            <w:col w:w="9920"/>
          </w:cols>
        </w:sectPr>
      </w:pPr>
      <w:r w:rsidRPr="004725ED">
        <w:rPr>
          <w:b/>
          <w:color w:val="000000" w:themeColor="text1"/>
          <w:sz w:val="28"/>
        </w:rPr>
        <w:t>Москва  2023</w:t>
      </w:r>
    </w:p>
    <w:p w14:paraId="19871C56" w14:textId="77777777" w:rsidR="00264441" w:rsidRPr="00264441" w:rsidRDefault="00264441" w:rsidP="00264441">
      <w:pPr>
        <w:pStyle w:val="af1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lastRenderedPageBreak/>
        <w:t xml:space="preserve">УДК   378:34 </w:t>
      </w:r>
    </w:p>
    <w:p w14:paraId="6F56D8AB" w14:textId="77777777" w:rsidR="00264441" w:rsidRPr="00264441" w:rsidRDefault="00264441" w:rsidP="00264441">
      <w:pPr>
        <w:pStyle w:val="af1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ББК   74.48 </w:t>
      </w:r>
    </w:p>
    <w:p w14:paraId="71C3189F" w14:textId="5AC57787" w:rsidR="00264441" w:rsidRPr="00264441" w:rsidRDefault="00264441" w:rsidP="00264441">
      <w:pPr>
        <w:pStyle w:val="af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="00146D0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644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46</w:t>
      </w:r>
    </w:p>
    <w:p w14:paraId="3BEBDECB" w14:textId="77777777" w:rsidR="00CA665F" w:rsidRPr="00CA775D" w:rsidRDefault="00DB4BC7" w:rsidP="006406BA">
      <w:pPr>
        <w:jc w:val="center"/>
        <w:rPr>
          <w:color w:val="000000" w:themeColor="text1"/>
          <w:sz w:val="28"/>
          <w:szCs w:val="28"/>
        </w:rPr>
      </w:pPr>
      <w:r w:rsidRPr="00CA775D">
        <w:rPr>
          <w:color w:val="000000" w:themeColor="text1"/>
          <w:sz w:val="28"/>
          <w:szCs w:val="28"/>
        </w:rPr>
        <w:t>СОДЕРЖАНИЕ</w:t>
      </w:r>
    </w:p>
    <w:sdt>
      <w:sdt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id w:val="-599800980"/>
        <w:docPartObj>
          <w:docPartGallery w:val="Table of Contents"/>
          <w:docPartUnique/>
        </w:docPartObj>
      </w:sdtPr>
      <w:sdtEndPr>
        <w:rPr>
          <w:rFonts w:eastAsia="Times New Roman"/>
          <w:bCs/>
        </w:rPr>
      </w:sdtEndPr>
      <w:sdtContent>
        <w:p w14:paraId="62CEEF54" w14:textId="77777777" w:rsidR="002D15AD" w:rsidRPr="00CA775D" w:rsidRDefault="002D15AD" w:rsidP="006406BA">
          <w:pPr>
            <w:pStyle w:val="af1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14:paraId="1223C293" w14:textId="72CBBAAD" w:rsidR="006406BA" w:rsidRPr="00CA775D" w:rsidRDefault="002D15AD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r w:rsidRPr="00CA775D">
            <w:rPr>
              <w:bCs/>
              <w:color w:val="000000" w:themeColor="text1"/>
              <w:sz w:val="28"/>
              <w:szCs w:val="28"/>
            </w:rPr>
            <w:fldChar w:fldCharType="begin"/>
          </w:r>
          <w:r w:rsidRPr="00CA775D">
            <w:rPr>
              <w:bCs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CA775D">
            <w:rPr>
              <w:bCs/>
              <w:color w:val="000000" w:themeColor="text1"/>
              <w:sz w:val="28"/>
              <w:szCs w:val="28"/>
            </w:rPr>
            <w:fldChar w:fldCharType="separate"/>
          </w:r>
          <w:hyperlink w:anchor="_Toc125753924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1.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Наименование вида (типа) практики, способа и формы (форм) ее проведения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_Toc125753924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EC4B83" w14:textId="7EA34088" w:rsidR="006406BA" w:rsidRPr="00CA775D" w:rsidRDefault="008A723F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5" w:history="1">
            <w:r w:rsidR="006406BA" w:rsidRPr="00CA775D">
              <w:rPr>
                <w:rStyle w:val="a3"/>
                <w:rFonts w:eastAsia="Calibri"/>
                <w:noProof/>
                <w:sz w:val="28"/>
                <w:szCs w:val="28"/>
              </w:rPr>
              <w:t>2.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noProof/>
                <w:sz w:val="28"/>
                <w:szCs w:val="28"/>
              </w:rPr>
              <w:t>Цели и задачи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_Toc125753925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4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19865C" w14:textId="1F654C01" w:rsidR="006406BA" w:rsidRPr="00CA775D" w:rsidRDefault="008A723F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6" w:history="1">
            <w:r w:rsidR="006406BA" w:rsidRPr="00CA775D">
              <w:rPr>
                <w:rStyle w:val="a3"/>
                <w:rFonts w:eastAsia="Calibri"/>
                <w:noProof/>
                <w:sz w:val="28"/>
                <w:szCs w:val="28"/>
              </w:rPr>
              <w:t>3.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_Toc125753926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5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441983" w14:textId="7D4A8CE6" w:rsidR="006406BA" w:rsidRPr="00CA775D" w:rsidRDefault="008A723F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7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4.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Место практики в структуре образовательной программы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_Toc125753927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7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93B4BA" w14:textId="64F5DFA3" w:rsidR="006406BA" w:rsidRPr="00CA775D" w:rsidRDefault="008A723F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8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5.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_Toc125753928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8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92101" w14:textId="2E485070" w:rsidR="006406BA" w:rsidRPr="00CA775D" w:rsidRDefault="008A723F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29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6.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Содержание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_Toc125753929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8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C4109C" w14:textId="41B13A48" w:rsidR="006406BA" w:rsidRPr="00CA775D" w:rsidRDefault="008A723F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0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7.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Формы отчетности по практике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_Toc125753930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13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BE0412" w14:textId="243F087A" w:rsidR="006406BA" w:rsidRPr="00CA775D" w:rsidRDefault="008A723F" w:rsidP="006406BA">
          <w:pPr>
            <w:pStyle w:val="12"/>
            <w:tabs>
              <w:tab w:val="left" w:pos="48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1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8.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_Toc125753931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16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AEE063" w14:textId="0A1E80B8" w:rsidR="006406BA" w:rsidRPr="00CA775D" w:rsidRDefault="008A723F" w:rsidP="006406BA">
          <w:pPr>
            <w:pStyle w:val="12"/>
            <w:tabs>
              <w:tab w:val="left" w:pos="720"/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2" w:history="1"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10.</w:t>
            </w:r>
            <w:r w:rsidR="006406BA" w:rsidRPr="00CA775D">
              <w:rPr>
                <w:noProof/>
                <w:sz w:val="28"/>
                <w:szCs w:val="28"/>
              </w:rPr>
              <w:tab/>
            </w:r>
            <w:r w:rsidR="006406BA" w:rsidRPr="00CA775D">
              <w:rPr>
                <w:rStyle w:val="a3"/>
                <w:rFonts w:eastAsia="Times New Roman"/>
                <w:noProof/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_Toc125753932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23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E2F222" w14:textId="6829B9A0" w:rsidR="006406BA" w:rsidRPr="00CA775D" w:rsidRDefault="008A723F" w:rsidP="006406BA">
          <w:pPr>
            <w:pStyle w:val="24"/>
            <w:ind w:left="0"/>
            <w:rPr>
              <w:rFonts w:eastAsiaTheme="minorEastAsia"/>
              <w:smallCaps w:val="0"/>
              <w:szCs w:val="28"/>
            </w:rPr>
          </w:pPr>
          <w:hyperlink w:anchor="_Toc125753933" w:history="1">
            <w:r w:rsidR="006406BA" w:rsidRPr="00CA775D">
              <w:rPr>
                <w:rStyle w:val="a3"/>
                <w:rFonts w:eastAsia="Calibri"/>
                <w:szCs w:val="28"/>
              </w:rPr>
              <w:t>10.1 Комплект лицензионного программного обеспечения:</w:t>
            </w:r>
            <w:r w:rsidR="006406BA" w:rsidRPr="00CA775D">
              <w:rPr>
                <w:webHidden/>
                <w:szCs w:val="28"/>
              </w:rPr>
              <w:tab/>
            </w:r>
            <w:r w:rsidR="006406BA" w:rsidRPr="00CA775D">
              <w:rPr>
                <w:webHidden/>
                <w:szCs w:val="28"/>
              </w:rPr>
              <w:fldChar w:fldCharType="begin"/>
            </w:r>
            <w:r w:rsidR="006406BA" w:rsidRPr="00CA775D">
              <w:rPr>
                <w:webHidden/>
                <w:szCs w:val="28"/>
              </w:rPr>
              <w:instrText xml:space="preserve"> PAGEREF _Toc125753933 \h </w:instrText>
            </w:r>
            <w:r w:rsidR="006406BA" w:rsidRPr="00CA775D">
              <w:rPr>
                <w:webHidden/>
                <w:szCs w:val="28"/>
              </w:rPr>
            </w:r>
            <w:r w:rsidR="006406BA" w:rsidRPr="00CA775D">
              <w:rPr>
                <w:webHidden/>
                <w:szCs w:val="28"/>
              </w:rPr>
              <w:fldChar w:fldCharType="separate"/>
            </w:r>
            <w:r w:rsidR="00F56B90">
              <w:rPr>
                <w:webHidden/>
                <w:szCs w:val="28"/>
              </w:rPr>
              <w:t>23</w:t>
            </w:r>
            <w:r w:rsidR="006406BA" w:rsidRPr="00CA775D">
              <w:rPr>
                <w:webHidden/>
                <w:szCs w:val="28"/>
              </w:rPr>
              <w:fldChar w:fldCharType="end"/>
            </w:r>
          </w:hyperlink>
        </w:p>
        <w:p w14:paraId="016FD6BA" w14:textId="0EA001DC" w:rsidR="006406BA" w:rsidRPr="00CA775D" w:rsidRDefault="008A723F" w:rsidP="006406BA">
          <w:pPr>
            <w:pStyle w:val="24"/>
            <w:ind w:left="0"/>
            <w:rPr>
              <w:rFonts w:eastAsiaTheme="minorEastAsia"/>
              <w:smallCaps w:val="0"/>
              <w:szCs w:val="28"/>
            </w:rPr>
          </w:pPr>
          <w:hyperlink w:anchor="_Toc125753934" w:history="1">
            <w:r w:rsidR="006406BA" w:rsidRPr="00CA775D">
              <w:rPr>
                <w:rStyle w:val="a3"/>
                <w:rFonts w:eastAsia="Calibri"/>
                <w:bCs/>
                <w:szCs w:val="28"/>
                <w:lang w:eastAsia="en-US"/>
              </w:rPr>
              <w:t>10.2 Современные профессиональные базы данных и информационные справочные системы:</w:t>
            </w:r>
            <w:r w:rsidR="006406BA" w:rsidRPr="00CA775D">
              <w:rPr>
                <w:webHidden/>
                <w:szCs w:val="28"/>
              </w:rPr>
              <w:tab/>
            </w:r>
            <w:r w:rsidR="006406BA" w:rsidRPr="00CA775D">
              <w:rPr>
                <w:webHidden/>
                <w:szCs w:val="28"/>
              </w:rPr>
              <w:fldChar w:fldCharType="begin"/>
            </w:r>
            <w:r w:rsidR="006406BA" w:rsidRPr="00CA775D">
              <w:rPr>
                <w:webHidden/>
                <w:szCs w:val="28"/>
              </w:rPr>
              <w:instrText xml:space="preserve"> PAGEREF _Toc125753934 \h </w:instrText>
            </w:r>
            <w:r w:rsidR="006406BA" w:rsidRPr="00CA775D">
              <w:rPr>
                <w:webHidden/>
                <w:szCs w:val="28"/>
              </w:rPr>
            </w:r>
            <w:r w:rsidR="006406BA" w:rsidRPr="00CA775D">
              <w:rPr>
                <w:webHidden/>
                <w:szCs w:val="28"/>
              </w:rPr>
              <w:fldChar w:fldCharType="separate"/>
            </w:r>
            <w:r w:rsidR="00F56B90">
              <w:rPr>
                <w:webHidden/>
                <w:szCs w:val="28"/>
              </w:rPr>
              <w:t>23</w:t>
            </w:r>
            <w:r w:rsidR="006406BA" w:rsidRPr="00CA775D">
              <w:rPr>
                <w:webHidden/>
                <w:szCs w:val="28"/>
              </w:rPr>
              <w:fldChar w:fldCharType="end"/>
            </w:r>
          </w:hyperlink>
        </w:p>
        <w:p w14:paraId="3A8D3EEA" w14:textId="1E111B9E" w:rsidR="006406BA" w:rsidRPr="00CA775D" w:rsidRDefault="008A723F" w:rsidP="006406BA">
          <w:pPr>
            <w:pStyle w:val="24"/>
            <w:ind w:left="0"/>
            <w:rPr>
              <w:rFonts w:eastAsiaTheme="minorEastAsia"/>
              <w:smallCaps w:val="0"/>
              <w:szCs w:val="28"/>
            </w:rPr>
          </w:pPr>
          <w:hyperlink w:anchor="_Toc125753935" w:history="1">
            <w:r w:rsidR="006406BA" w:rsidRPr="00CA775D">
              <w:rPr>
                <w:rStyle w:val="a3"/>
                <w:rFonts w:eastAsia="Calibri"/>
                <w:bCs/>
                <w:szCs w:val="28"/>
                <w:lang w:eastAsia="en-US"/>
              </w:rPr>
              <w:t>10.3. Сертифицированные программные и аппаратные средства защиты информации: не предусмотрены</w:t>
            </w:r>
            <w:r w:rsidR="006406BA" w:rsidRPr="00CA775D">
              <w:rPr>
                <w:webHidden/>
                <w:szCs w:val="28"/>
              </w:rPr>
              <w:tab/>
            </w:r>
            <w:r w:rsidR="006406BA" w:rsidRPr="00CA775D">
              <w:rPr>
                <w:webHidden/>
                <w:szCs w:val="28"/>
              </w:rPr>
              <w:fldChar w:fldCharType="begin"/>
            </w:r>
            <w:r w:rsidR="006406BA" w:rsidRPr="00CA775D">
              <w:rPr>
                <w:webHidden/>
                <w:szCs w:val="28"/>
              </w:rPr>
              <w:instrText xml:space="preserve"> PAGEREF _Toc125753935 \h </w:instrText>
            </w:r>
            <w:r w:rsidR="006406BA" w:rsidRPr="00CA775D">
              <w:rPr>
                <w:webHidden/>
                <w:szCs w:val="28"/>
              </w:rPr>
            </w:r>
            <w:r w:rsidR="006406BA" w:rsidRPr="00CA775D">
              <w:rPr>
                <w:webHidden/>
                <w:szCs w:val="28"/>
              </w:rPr>
              <w:fldChar w:fldCharType="separate"/>
            </w:r>
            <w:r w:rsidR="00F56B90">
              <w:rPr>
                <w:webHidden/>
                <w:szCs w:val="28"/>
              </w:rPr>
              <w:t>23</w:t>
            </w:r>
            <w:r w:rsidR="006406BA" w:rsidRPr="00CA775D">
              <w:rPr>
                <w:webHidden/>
                <w:szCs w:val="28"/>
              </w:rPr>
              <w:fldChar w:fldCharType="end"/>
            </w:r>
          </w:hyperlink>
        </w:p>
        <w:p w14:paraId="57B36A54" w14:textId="3F7850BF" w:rsidR="006406BA" w:rsidRPr="00CA775D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6" w:history="1">
            <w:r w:rsidR="006406BA" w:rsidRPr="00CA775D">
              <w:rPr>
                <w:rStyle w:val="a3"/>
                <w:rFonts w:eastAsia="MS Gothic"/>
                <w:bCs/>
                <w:noProof/>
                <w:sz w:val="28"/>
                <w:szCs w:val="28"/>
                <w:lang w:eastAsia="en-US"/>
              </w:rPr>
              <w:t>11. Описание материально-технической базы, необходимой для проведения практики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_Toc125753936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23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02FD39" w14:textId="773F0349" w:rsidR="006406BA" w:rsidRPr="00CA775D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7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№1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_Toc125753937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24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92BFB" w14:textId="626A7E8B" w:rsidR="006406BA" w:rsidRPr="00CA775D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8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2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_Toc125753938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27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D8FF78" w14:textId="5DDDECA0" w:rsidR="006406BA" w:rsidRPr="00CA775D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39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3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_Toc125753939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28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CD7CC8" w14:textId="11DF748C" w:rsidR="006406BA" w:rsidRPr="00CA775D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0" w:history="1">
            <w:r w:rsidR="006406BA" w:rsidRPr="00CA775D">
              <w:rPr>
                <w:rStyle w:val="a3"/>
                <w:noProof/>
                <w:sz w:val="28"/>
                <w:szCs w:val="28"/>
              </w:rPr>
              <w:t>Приложение 4</w:t>
            </w:r>
            <w:r w:rsidR="006406BA" w:rsidRPr="00CA775D">
              <w:rPr>
                <w:noProof/>
                <w:webHidden/>
                <w:sz w:val="28"/>
                <w:szCs w:val="28"/>
              </w:rPr>
              <w:tab/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CA775D">
              <w:rPr>
                <w:noProof/>
                <w:webHidden/>
                <w:sz w:val="28"/>
                <w:szCs w:val="28"/>
              </w:rPr>
              <w:instrText xml:space="preserve"> PAGEREF _Toc125753940 \h </w:instrText>
            </w:r>
            <w:r w:rsidR="006406BA" w:rsidRPr="00CA775D">
              <w:rPr>
                <w:noProof/>
                <w:webHidden/>
                <w:sz w:val="28"/>
                <w:szCs w:val="28"/>
              </w:rPr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29</w:t>
            </w:r>
            <w:r w:rsidR="006406BA" w:rsidRPr="00CA77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38C47E" w14:textId="02BEA4BD" w:rsidR="006406BA" w:rsidRPr="00D54471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1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5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_Toc125753941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30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D70CB0" w14:textId="519A6E28" w:rsidR="006406BA" w:rsidRPr="00D54471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2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6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_Toc125753942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31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0E799B" w14:textId="66908C20" w:rsidR="006406BA" w:rsidRPr="00D54471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3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№ 7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_Toc125753943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33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BF598" w14:textId="47AAC12C" w:rsidR="006406BA" w:rsidRPr="00CA775D" w:rsidRDefault="008A723F" w:rsidP="006406BA">
          <w:pPr>
            <w:pStyle w:val="12"/>
            <w:tabs>
              <w:tab w:val="right" w:leader="dot" w:pos="9627"/>
            </w:tabs>
            <w:rPr>
              <w:noProof/>
              <w:sz w:val="28"/>
              <w:szCs w:val="28"/>
            </w:rPr>
          </w:pPr>
          <w:hyperlink w:anchor="_Toc125753944" w:history="1">
            <w:r w:rsidR="006406BA" w:rsidRPr="00D54471">
              <w:rPr>
                <w:rStyle w:val="a3"/>
                <w:noProof/>
                <w:sz w:val="28"/>
                <w:szCs w:val="28"/>
              </w:rPr>
              <w:t>Приложение №8</w:t>
            </w:r>
            <w:r w:rsidR="006406BA" w:rsidRPr="00D54471">
              <w:rPr>
                <w:noProof/>
                <w:webHidden/>
                <w:sz w:val="28"/>
                <w:szCs w:val="28"/>
              </w:rPr>
              <w:tab/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begin"/>
            </w:r>
            <w:r w:rsidR="006406BA" w:rsidRPr="00D54471">
              <w:rPr>
                <w:noProof/>
                <w:webHidden/>
                <w:sz w:val="28"/>
                <w:szCs w:val="28"/>
              </w:rPr>
              <w:instrText xml:space="preserve"> PAGEREF _Toc125753944 \h </w:instrText>
            </w:r>
            <w:r w:rsidR="006406BA" w:rsidRPr="00D54471">
              <w:rPr>
                <w:noProof/>
                <w:webHidden/>
                <w:sz w:val="28"/>
                <w:szCs w:val="28"/>
              </w:rPr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6B90">
              <w:rPr>
                <w:noProof/>
                <w:webHidden/>
                <w:sz w:val="28"/>
                <w:szCs w:val="28"/>
              </w:rPr>
              <w:t>34</w:t>
            </w:r>
            <w:r w:rsidR="006406BA" w:rsidRPr="00D544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521A72" w14:textId="6186F9A3" w:rsidR="002D15AD" w:rsidRPr="004725ED" w:rsidRDefault="002D15AD" w:rsidP="006406BA">
          <w:pPr>
            <w:rPr>
              <w:color w:val="000000" w:themeColor="text1"/>
            </w:rPr>
          </w:pPr>
          <w:r w:rsidRPr="00CA775D">
            <w:rPr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0BCD78C9" w14:textId="77777777" w:rsidR="002D15AD" w:rsidRPr="004725ED" w:rsidRDefault="002D15AD">
      <w:pPr>
        <w:rPr>
          <w:color w:val="000000" w:themeColor="text1"/>
          <w:sz w:val="20"/>
          <w:szCs w:val="20"/>
        </w:rPr>
      </w:pPr>
      <w:r w:rsidRPr="004725ED">
        <w:rPr>
          <w:color w:val="000000" w:themeColor="text1"/>
          <w:sz w:val="20"/>
          <w:szCs w:val="20"/>
        </w:rPr>
        <w:br w:type="page"/>
      </w:r>
    </w:p>
    <w:p w14:paraId="339EB36E" w14:textId="77777777" w:rsidR="00CA665F" w:rsidRPr="004725ED" w:rsidRDefault="00DB4BC7" w:rsidP="00541F8F">
      <w:pPr>
        <w:pStyle w:val="1"/>
        <w:numPr>
          <w:ilvl w:val="0"/>
          <w:numId w:val="1"/>
        </w:numPr>
        <w:spacing w:before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0" w:name="_Toc125753924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lastRenderedPageBreak/>
        <w:t xml:space="preserve">Наименование вида </w:t>
      </w:r>
      <w:r w:rsidR="001267F2"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(типа) </w:t>
      </w:r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практики, способа и формы (форм) ее проведения</w:t>
      </w:r>
      <w:bookmarkEnd w:id="0"/>
    </w:p>
    <w:p w14:paraId="6A5655D4" w14:textId="42015CE5" w:rsidR="001267F2" w:rsidRPr="006C5AC9" w:rsidRDefault="001267F2" w:rsidP="00541F8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Вид практики </w:t>
      </w:r>
      <w:r w:rsidR="002F5992" w:rsidRPr="006C5AC9">
        <w:rPr>
          <w:color w:val="000000" w:themeColor="text1"/>
          <w:sz w:val="28"/>
          <w:szCs w:val="28"/>
        </w:rPr>
        <w:t xml:space="preserve">– </w:t>
      </w:r>
      <w:r w:rsidR="00E45B7B" w:rsidRPr="006C5AC9">
        <w:rPr>
          <w:color w:val="000000" w:themeColor="text1"/>
          <w:sz w:val="28"/>
          <w:szCs w:val="28"/>
        </w:rPr>
        <w:t>производственная</w:t>
      </w:r>
      <w:r w:rsidRPr="006C5AC9">
        <w:rPr>
          <w:color w:val="000000" w:themeColor="text1"/>
          <w:sz w:val="28"/>
          <w:szCs w:val="28"/>
        </w:rPr>
        <w:t xml:space="preserve">. </w:t>
      </w:r>
    </w:p>
    <w:p w14:paraId="2AC3DC27" w14:textId="7D0D4E77" w:rsidR="00112AE5" w:rsidRPr="00635BB5" w:rsidRDefault="00112AE5" w:rsidP="00112AE5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u w:val="single"/>
        </w:rPr>
      </w:pPr>
      <w:r w:rsidRPr="00635BB5">
        <w:rPr>
          <w:color w:val="000000" w:themeColor="text1"/>
          <w:sz w:val="28"/>
          <w:szCs w:val="28"/>
        </w:rPr>
        <w:t xml:space="preserve">В рамках </w:t>
      </w:r>
      <w:proofErr w:type="spellStart"/>
      <w:r w:rsidRPr="00635BB5">
        <w:rPr>
          <w:color w:val="000000" w:themeColor="text1"/>
          <w:sz w:val="28"/>
          <w:szCs w:val="28"/>
        </w:rPr>
        <w:t>прозводственной</w:t>
      </w:r>
      <w:proofErr w:type="spellEnd"/>
      <w:r w:rsidRPr="00635BB5">
        <w:rPr>
          <w:color w:val="000000" w:themeColor="text1"/>
          <w:sz w:val="28"/>
          <w:szCs w:val="28"/>
        </w:rPr>
        <w:t xml:space="preserve"> практики устанавливаются следующие типы практик</w:t>
      </w:r>
      <w:r w:rsidR="00635BB5">
        <w:rPr>
          <w:color w:val="000000" w:themeColor="text1"/>
          <w:sz w:val="28"/>
          <w:szCs w:val="28"/>
        </w:rPr>
        <w:t>:</w:t>
      </w:r>
      <w:r w:rsidRPr="00635BB5">
        <w:rPr>
          <w:b/>
          <w:color w:val="000000" w:themeColor="text1"/>
          <w:sz w:val="28"/>
          <w:szCs w:val="28"/>
          <w:u w:val="single"/>
        </w:rPr>
        <w:t xml:space="preserve"> </w:t>
      </w:r>
    </w:p>
    <w:p w14:paraId="402344D5" w14:textId="4F9903C0" w:rsidR="006C5AC9" w:rsidRPr="006C5AC9" w:rsidRDefault="006C5AC9" w:rsidP="0073499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- </w:t>
      </w:r>
      <w:r w:rsidR="00734997" w:rsidRPr="006C5AC9">
        <w:rPr>
          <w:color w:val="000000" w:themeColor="text1"/>
          <w:sz w:val="28"/>
          <w:szCs w:val="28"/>
        </w:rPr>
        <w:t xml:space="preserve">практика по получению профессиональных умений и опыта в экспертно-консультационной деятельности (9 </w:t>
      </w:r>
      <w:proofErr w:type="spellStart"/>
      <w:r w:rsidR="00734997" w:rsidRPr="006C5AC9">
        <w:rPr>
          <w:color w:val="000000" w:themeColor="text1"/>
          <w:sz w:val="28"/>
          <w:szCs w:val="28"/>
        </w:rPr>
        <w:t>з.е</w:t>
      </w:r>
      <w:proofErr w:type="spellEnd"/>
      <w:r w:rsidR="00734997" w:rsidRPr="006C5AC9">
        <w:rPr>
          <w:color w:val="000000" w:themeColor="text1"/>
          <w:sz w:val="28"/>
          <w:szCs w:val="28"/>
        </w:rPr>
        <w:t xml:space="preserve">.); </w:t>
      </w:r>
    </w:p>
    <w:p w14:paraId="3D4DAF9E" w14:textId="6D12B04F" w:rsidR="006C5AC9" w:rsidRPr="006C5AC9" w:rsidRDefault="006C5AC9" w:rsidP="0073499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- </w:t>
      </w:r>
      <w:r w:rsidR="00734997" w:rsidRPr="006C5AC9">
        <w:rPr>
          <w:color w:val="000000" w:themeColor="text1"/>
          <w:sz w:val="28"/>
          <w:szCs w:val="28"/>
        </w:rPr>
        <w:t xml:space="preserve">практика по получению профессиональных умений и опыта в правоприменительной деятельности (6 </w:t>
      </w:r>
      <w:proofErr w:type="spellStart"/>
      <w:r w:rsidR="00734997" w:rsidRPr="006C5AC9">
        <w:rPr>
          <w:color w:val="000000" w:themeColor="text1"/>
          <w:sz w:val="28"/>
          <w:szCs w:val="28"/>
        </w:rPr>
        <w:t>з.е</w:t>
      </w:r>
      <w:proofErr w:type="spellEnd"/>
      <w:r w:rsidR="00734997" w:rsidRPr="006C5AC9">
        <w:rPr>
          <w:color w:val="000000" w:themeColor="text1"/>
          <w:sz w:val="28"/>
          <w:szCs w:val="28"/>
        </w:rPr>
        <w:t xml:space="preserve">.); </w:t>
      </w:r>
    </w:p>
    <w:p w14:paraId="77296343" w14:textId="60595753" w:rsidR="00734997" w:rsidRPr="006C5AC9" w:rsidRDefault="006C5AC9" w:rsidP="0073499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C5AC9">
        <w:rPr>
          <w:color w:val="000000" w:themeColor="text1"/>
          <w:sz w:val="28"/>
          <w:szCs w:val="28"/>
        </w:rPr>
        <w:t xml:space="preserve">- </w:t>
      </w:r>
      <w:r w:rsidR="00734997" w:rsidRPr="006C5AC9">
        <w:rPr>
          <w:color w:val="000000" w:themeColor="text1"/>
          <w:sz w:val="28"/>
          <w:szCs w:val="28"/>
        </w:rPr>
        <w:t xml:space="preserve">преддипломная практика (3 </w:t>
      </w:r>
      <w:proofErr w:type="spellStart"/>
      <w:r w:rsidR="00734997" w:rsidRPr="006C5AC9">
        <w:rPr>
          <w:color w:val="000000" w:themeColor="text1"/>
          <w:sz w:val="28"/>
          <w:szCs w:val="28"/>
        </w:rPr>
        <w:t>з.е</w:t>
      </w:r>
      <w:proofErr w:type="spellEnd"/>
      <w:r w:rsidR="00734997" w:rsidRPr="006C5AC9">
        <w:rPr>
          <w:color w:val="000000" w:themeColor="text1"/>
          <w:sz w:val="28"/>
          <w:szCs w:val="28"/>
        </w:rPr>
        <w:t>.).</w:t>
      </w:r>
    </w:p>
    <w:p w14:paraId="2091BFDD" w14:textId="31D5753F" w:rsidR="00E93344" w:rsidRPr="00AB2C02" w:rsidRDefault="0062471E" w:rsidP="0062471E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62471E">
        <w:rPr>
          <w:sz w:val="28"/>
          <w:szCs w:val="28"/>
          <w:shd w:val="clear" w:color="auto" w:fill="FFFFFF"/>
        </w:rPr>
        <w:t xml:space="preserve">Форма </w:t>
      </w:r>
      <w:proofErr w:type="spellStart"/>
      <w:r w:rsidRPr="0062471E">
        <w:rPr>
          <w:sz w:val="28"/>
          <w:szCs w:val="28"/>
          <w:shd w:val="clear" w:color="auto" w:fill="FFFFFF"/>
        </w:rPr>
        <w:t>провеления</w:t>
      </w:r>
      <w:proofErr w:type="spellEnd"/>
      <w:r w:rsidRPr="0062471E">
        <w:rPr>
          <w:sz w:val="28"/>
          <w:szCs w:val="28"/>
          <w:shd w:val="clear" w:color="auto" w:fill="FFFFFF"/>
        </w:rPr>
        <w:t xml:space="preserve"> практики</w:t>
      </w:r>
      <w:r>
        <w:rPr>
          <w:sz w:val="28"/>
          <w:szCs w:val="28"/>
          <w:shd w:val="clear" w:color="auto" w:fill="FFFFFF"/>
        </w:rPr>
        <w:t xml:space="preserve"> </w:t>
      </w:r>
      <w:r w:rsidR="00E93344" w:rsidRPr="00AB2C02">
        <w:rPr>
          <w:sz w:val="28"/>
          <w:szCs w:val="28"/>
          <w:shd w:val="clear" w:color="auto" w:fill="FFFFFF"/>
        </w:rPr>
        <w:t>-</w:t>
      </w:r>
      <w:r w:rsidR="006C5AC9" w:rsidRPr="00AB2C02">
        <w:rPr>
          <w:sz w:val="28"/>
          <w:szCs w:val="28"/>
          <w:shd w:val="clear" w:color="auto" w:fill="FFFFFF"/>
        </w:rPr>
        <w:t xml:space="preserve"> непрерывная (</w:t>
      </w:r>
      <w:r w:rsidR="00E93344" w:rsidRPr="00AB2C02">
        <w:rPr>
          <w:sz w:val="28"/>
          <w:szCs w:val="28"/>
          <w:shd w:val="clear" w:color="auto" w:fill="FFFFFF"/>
        </w:rPr>
        <w:t xml:space="preserve">практика проводится путем </w:t>
      </w:r>
      <w:r w:rsidR="00635BB5" w:rsidRPr="00AB2C02">
        <w:rPr>
          <w:sz w:val="28"/>
          <w:szCs w:val="28"/>
          <w:shd w:val="clear" w:color="auto" w:fill="FFFFFF"/>
        </w:rPr>
        <w:t>выделения в</w:t>
      </w:r>
      <w:r w:rsidR="00E93344" w:rsidRPr="00AB2C02">
        <w:rPr>
          <w:sz w:val="28"/>
          <w:szCs w:val="28"/>
          <w:shd w:val="clear" w:color="auto" w:fill="FFFFFF"/>
        </w:rPr>
        <w:t xml:space="preserve"> календарном учебном графике непрерывного </w:t>
      </w:r>
      <w:proofErr w:type="spellStart"/>
      <w:r w:rsidR="00E93344" w:rsidRPr="00AB2C02">
        <w:rPr>
          <w:sz w:val="28"/>
          <w:szCs w:val="28"/>
          <w:shd w:val="clear" w:color="auto" w:fill="FFFFFF"/>
        </w:rPr>
        <w:t>периодаучебного</w:t>
      </w:r>
      <w:proofErr w:type="spellEnd"/>
      <w:r w:rsidR="00E93344" w:rsidRPr="00AB2C02">
        <w:rPr>
          <w:sz w:val="28"/>
          <w:szCs w:val="28"/>
          <w:shd w:val="clear" w:color="auto" w:fill="FFFFFF"/>
        </w:rPr>
        <w:t xml:space="preserve"> времени);</w:t>
      </w:r>
    </w:p>
    <w:p w14:paraId="5ACC645B" w14:textId="1FDAAC20" w:rsidR="0062471E" w:rsidRDefault="0062471E" w:rsidP="0062471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Способ проведения практики – стационарная</w:t>
      </w:r>
      <w:r>
        <w:rPr>
          <w:color w:val="000000" w:themeColor="text1"/>
          <w:sz w:val="28"/>
          <w:szCs w:val="28"/>
        </w:rPr>
        <w:t>, выездная:</w:t>
      </w:r>
    </w:p>
    <w:p w14:paraId="5695EBFD" w14:textId="3A991A67" w:rsidR="006C5AC9" w:rsidRPr="00AB2C02" w:rsidRDefault="00E93344" w:rsidP="006C5AC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B2C02">
        <w:rPr>
          <w:sz w:val="28"/>
          <w:szCs w:val="28"/>
          <w:shd w:val="clear" w:color="auto" w:fill="FFFFFF"/>
        </w:rPr>
        <w:t>-</w:t>
      </w:r>
      <w:r w:rsidR="006C5AC9" w:rsidRPr="00AB2C02">
        <w:rPr>
          <w:sz w:val="28"/>
          <w:szCs w:val="28"/>
          <w:shd w:val="clear" w:color="auto" w:fill="FFFFFF"/>
        </w:rPr>
        <w:t xml:space="preserve"> </w:t>
      </w:r>
      <w:r w:rsidRPr="00AB2C02">
        <w:rPr>
          <w:sz w:val="28"/>
          <w:szCs w:val="28"/>
          <w:shd w:val="clear" w:color="auto" w:fill="FFFFFF"/>
        </w:rPr>
        <w:t>стационарная–</w:t>
      </w:r>
      <w:r w:rsidR="006C5AC9" w:rsidRPr="00AB2C02">
        <w:rPr>
          <w:sz w:val="28"/>
          <w:szCs w:val="28"/>
          <w:shd w:val="clear" w:color="auto" w:fill="FFFFFF"/>
        </w:rPr>
        <w:t xml:space="preserve">проводится </w:t>
      </w:r>
      <w:r w:rsidR="00635BB5" w:rsidRPr="00AB2C02">
        <w:rPr>
          <w:sz w:val="28"/>
          <w:szCs w:val="28"/>
          <w:shd w:val="clear" w:color="auto" w:fill="FFFFFF"/>
        </w:rPr>
        <w:t>в организации, расположенной на территории</w:t>
      </w:r>
      <w:r w:rsidRPr="00AB2C02">
        <w:rPr>
          <w:sz w:val="28"/>
          <w:szCs w:val="28"/>
          <w:shd w:val="clear" w:color="auto" w:fill="FFFFFF"/>
        </w:rPr>
        <w:t xml:space="preserve"> </w:t>
      </w:r>
      <w:r w:rsidR="00635BB5" w:rsidRPr="00AB2C02">
        <w:rPr>
          <w:sz w:val="28"/>
          <w:szCs w:val="28"/>
          <w:shd w:val="clear" w:color="auto" w:fill="FFFFFF"/>
        </w:rPr>
        <w:t>населенного пункта, в котором расположен Финансовый университет (</w:t>
      </w:r>
      <w:r w:rsidRPr="00AB2C02">
        <w:rPr>
          <w:sz w:val="28"/>
          <w:szCs w:val="28"/>
          <w:shd w:val="clear" w:color="auto" w:fill="FFFFFF"/>
        </w:rPr>
        <w:t>филиал</w:t>
      </w:r>
      <w:r w:rsidR="00635BB5" w:rsidRPr="00AB2C02">
        <w:rPr>
          <w:sz w:val="28"/>
          <w:szCs w:val="28"/>
          <w:shd w:val="clear" w:color="auto" w:fill="FFFFFF"/>
        </w:rPr>
        <w:t>), а</w:t>
      </w:r>
      <w:r w:rsidRPr="00AB2C02">
        <w:rPr>
          <w:sz w:val="28"/>
          <w:szCs w:val="28"/>
          <w:shd w:val="clear" w:color="auto" w:fill="FFFFFF"/>
        </w:rPr>
        <w:t xml:space="preserve"> также в структурных подразделениях Финансового университета (филиала).</w:t>
      </w:r>
    </w:p>
    <w:p w14:paraId="1C2EF214" w14:textId="559F6937" w:rsidR="00E93344" w:rsidRPr="00AB2C02" w:rsidRDefault="00E93344" w:rsidP="006C5AC9">
      <w:pPr>
        <w:spacing w:line="360" w:lineRule="auto"/>
        <w:ind w:firstLine="851"/>
        <w:jc w:val="both"/>
        <w:rPr>
          <w:sz w:val="28"/>
          <w:szCs w:val="28"/>
        </w:rPr>
      </w:pPr>
      <w:r w:rsidRPr="00AB2C02">
        <w:rPr>
          <w:sz w:val="28"/>
          <w:szCs w:val="28"/>
          <w:shd w:val="clear" w:color="auto" w:fill="FFFFFF"/>
        </w:rPr>
        <w:t>-</w:t>
      </w:r>
      <w:r w:rsidR="006C5AC9" w:rsidRPr="00AB2C02">
        <w:rPr>
          <w:sz w:val="28"/>
          <w:szCs w:val="28"/>
          <w:shd w:val="clear" w:color="auto" w:fill="FFFFFF"/>
        </w:rPr>
        <w:t xml:space="preserve"> </w:t>
      </w:r>
      <w:r w:rsidRPr="00AB2C02">
        <w:rPr>
          <w:sz w:val="28"/>
          <w:szCs w:val="28"/>
          <w:shd w:val="clear" w:color="auto" w:fill="FFFFFF"/>
        </w:rPr>
        <w:t>выездная–</w:t>
      </w:r>
      <w:r w:rsidR="006C5AC9" w:rsidRPr="00AB2C02">
        <w:rPr>
          <w:sz w:val="28"/>
          <w:szCs w:val="28"/>
          <w:shd w:val="clear" w:color="auto" w:fill="FFFFFF"/>
        </w:rPr>
        <w:t xml:space="preserve">проводится в </w:t>
      </w:r>
      <w:r w:rsidR="00635BB5" w:rsidRPr="00AB2C02">
        <w:rPr>
          <w:sz w:val="28"/>
          <w:szCs w:val="28"/>
          <w:shd w:val="clear" w:color="auto" w:fill="FFFFFF"/>
        </w:rPr>
        <w:t>организации, расположенной вне населенного</w:t>
      </w:r>
      <w:r w:rsidRPr="00AB2C02">
        <w:rPr>
          <w:sz w:val="28"/>
          <w:szCs w:val="28"/>
          <w:shd w:val="clear" w:color="auto" w:fill="FFFFFF"/>
        </w:rPr>
        <w:t xml:space="preserve"> пункта, в котором расположен Финансовый университет (филиал).</w:t>
      </w:r>
    </w:p>
    <w:p w14:paraId="0EA61C7F" w14:textId="77777777" w:rsidR="001267F2" w:rsidRPr="004725ED" w:rsidRDefault="003A1E4F" w:rsidP="00541F8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является обязательным разделом образовательной программы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14:paraId="159FD9FA" w14:textId="77777777" w:rsidR="001267F2" w:rsidRPr="004725ED" w:rsidRDefault="003A1E4F" w:rsidP="00541F8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проводится в соответствии с учебным планом, является обязательной, служит основой для выполнения студентом выпускной квалификационной работы.</w:t>
      </w:r>
      <w:r w:rsidR="006902E5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осуществляется в форме индивидуальной самостоятельной работы студента под руководством руководителя </w:t>
      </w:r>
      <w:r w:rsidR="00AB4751" w:rsidRPr="004725ED">
        <w:rPr>
          <w:color w:val="000000" w:themeColor="text1"/>
          <w:sz w:val="28"/>
          <w:szCs w:val="28"/>
        </w:rPr>
        <w:t xml:space="preserve">ВКР </w:t>
      </w:r>
      <w:r w:rsidR="001267F2" w:rsidRPr="004725ED">
        <w:rPr>
          <w:color w:val="000000" w:themeColor="text1"/>
          <w:sz w:val="28"/>
          <w:szCs w:val="28"/>
        </w:rPr>
        <w:t xml:space="preserve">с прикреплением к конкретной организации.  </w:t>
      </w: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267F2" w:rsidRPr="004725ED">
        <w:rPr>
          <w:color w:val="000000" w:themeColor="text1"/>
          <w:sz w:val="28"/>
          <w:szCs w:val="28"/>
        </w:rPr>
        <w:t xml:space="preserve">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</w:t>
      </w:r>
      <w:r w:rsidR="00596491" w:rsidRPr="004725ED">
        <w:rPr>
          <w:color w:val="000000" w:themeColor="text1"/>
          <w:sz w:val="28"/>
          <w:szCs w:val="28"/>
        </w:rPr>
        <w:t xml:space="preserve">ансового </w:t>
      </w:r>
      <w:r w:rsidR="001267F2" w:rsidRPr="004725ED">
        <w:rPr>
          <w:color w:val="000000" w:themeColor="text1"/>
          <w:sz w:val="28"/>
          <w:szCs w:val="28"/>
        </w:rPr>
        <w:t>университета.</w:t>
      </w:r>
    </w:p>
    <w:p w14:paraId="307A1B3F" w14:textId="77777777" w:rsidR="00E45B7B" w:rsidRPr="004725ED" w:rsidRDefault="003A1E4F" w:rsidP="00541F8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>Производственная практика</w:t>
      </w:r>
      <w:r w:rsidR="00CB6120" w:rsidRPr="004725ED">
        <w:rPr>
          <w:color w:val="000000" w:themeColor="text1"/>
          <w:sz w:val="28"/>
          <w:szCs w:val="28"/>
        </w:rPr>
        <w:t xml:space="preserve">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</w:p>
    <w:p w14:paraId="5774080B" w14:textId="1E302E12" w:rsidR="00E45B7B" w:rsidRPr="004725ED" w:rsidRDefault="00E45B7B" w:rsidP="00541F8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Производственная практика направлена на сбор необходимого теоретического и практического материала по теме выполняемого исследования для подготовки выпускной квалификационной работы. Производственная практика закладывает фундамент профессиональной подготовки студентов, развивает способности 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</w:t>
      </w:r>
      <w:r w:rsidR="00B22A76" w:rsidRPr="004725ED">
        <w:rPr>
          <w:color w:val="000000" w:themeColor="text1"/>
          <w:sz w:val="28"/>
          <w:szCs w:val="28"/>
        </w:rPr>
        <w:t>правовой</w:t>
      </w:r>
      <w:r w:rsidRPr="004725ED">
        <w:rPr>
          <w:color w:val="000000" w:themeColor="text1"/>
          <w:sz w:val="28"/>
          <w:szCs w:val="28"/>
        </w:rPr>
        <w:t xml:space="preserve"> информации </w:t>
      </w:r>
      <w:r w:rsidR="00B22A76" w:rsidRPr="004725ED">
        <w:rPr>
          <w:color w:val="000000" w:themeColor="text1"/>
          <w:sz w:val="28"/>
          <w:szCs w:val="28"/>
        </w:rPr>
        <w:t>по различным направлениям профессиональной деятельности</w:t>
      </w:r>
      <w:r w:rsidRPr="004725ED">
        <w:rPr>
          <w:color w:val="000000" w:themeColor="text1"/>
          <w:sz w:val="28"/>
          <w:szCs w:val="28"/>
        </w:rPr>
        <w:t>.</w:t>
      </w:r>
    </w:p>
    <w:p w14:paraId="196564C4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Программа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 разработана с учетом следующих нормативно-методических документов:</w:t>
      </w:r>
    </w:p>
    <w:p w14:paraId="61D773B7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14:paraId="217F1C62" w14:textId="7ECB068E" w:rsidR="00CB6120" w:rsidRPr="004725ED" w:rsidRDefault="00CB6120" w:rsidP="00B22A76">
      <w:pPr>
        <w:spacing w:line="360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учебного плана по направлению подготовки «</w:t>
      </w:r>
      <w:r w:rsidR="009168C7" w:rsidRPr="004725ED">
        <w:rPr>
          <w:color w:val="000000" w:themeColor="text1"/>
          <w:sz w:val="28"/>
          <w:szCs w:val="28"/>
        </w:rPr>
        <w:t>Юриспруденция</w:t>
      </w:r>
      <w:r w:rsidRPr="004725ED">
        <w:rPr>
          <w:color w:val="000000" w:themeColor="text1"/>
          <w:sz w:val="28"/>
          <w:szCs w:val="28"/>
        </w:rPr>
        <w:t xml:space="preserve">», </w:t>
      </w:r>
      <w:r w:rsidR="00D6610F" w:rsidRPr="004725ED">
        <w:rPr>
          <w:color w:val="000000" w:themeColor="text1"/>
          <w:sz w:val="28"/>
          <w:szCs w:val="28"/>
        </w:rPr>
        <w:t xml:space="preserve">профиль </w:t>
      </w:r>
      <w:r w:rsidR="009168C7" w:rsidRPr="004725ED">
        <w:rPr>
          <w:color w:val="000000" w:themeColor="text1"/>
          <w:sz w:val="28"/>
          <w:szCs w:val="28"/>
        </w:rPr>
        <w:t>«Международное экономическое право (с частичной реализацией на английском языке)»</w:t>
      </w:r>
    </w:p>
    <w:p w14:paraId="24709A78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календарного учебного графика подготовки по направлению;</w:t>
      </w:r>
    </w:p>
    <w:p w14:paraId="0EE2B049" w14:textId="77777777" w:rsidR="00CB6120" w:rsidRPr="004725ED" w:rsidRDefault="00CB6120" w:rsidP="00B22A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рабочих учебных программ по дисциплинам направления.</w:t>
      </w:r>
    </w:p>
    <w:p w14:paraId="299186F6" w14:textId="77777777" w:rsidR="00C77E01" w:rsidRPr="004725ED" w:rsidRDefault="00CB6120" w:rsidP="00B22A76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Программа определяет цель и задачи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, требования к результатам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, организацию, порядок проведения и содержание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, а также отчетность по результатам ее прохождения. </w:t>
      </w:r>
    </w:p>
    <w:p w14:paraId="16CD024A" w14:textId="6B4F3230" w:rsidR="009168C7" w:rsidRPr="004725ED" w:rsidRDefault="003A1E4F" w:rsidP="00641D6D">
      <w:pPr>
        <w:pStyle w:val="af5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CB6120" w:rsidRPr="004725ED">
        <w:rPr>
          <w:color w:val="000000" w:themeColor="text1"/>
          <w:sz w:val="28"/>
          <w:szCs w:val="28"/>
        </w:rPr>
        <w:t xml:space="preserve"> </w:t>
      </w:r>
      <w:r w:rsidR="0028119E" w:rsidRPr="004725ED">
        <w:rPr>
          <w:color w:val="000000" w:themeColor="text1"/>
          <w:sz w:val="28"/>
          <w:szCs w:val="28"/>
        </w:rPr>
        <w:t xml:space="preserve">по профилю </w:t>
      </w:r>
      <w:r w:rsidR="006E3C59" w:rsidRPr="004725ED">
        <w:rPr>
          <w:color w:val="000000" w:themeColor="text1"/>
          <w:sz w:val="28"/>
          <w:szCs w:val="28"/>
        </w:rPr>
        <w:t xml:space="preserve"> «Международное экономическое право (с частичной реализацией на английском языке)» </w:t>
      </w:r>
      <w:r w:rsidR="0028119E" w:rsidRPr="004725ED">
        <w:rPr>
          <w:color w:val="000000" w:themeColor="text1"/>
          <w:sz w:val="28"/>
          <w:szCs w:val="28"/>
        </w:rPr>
        <w:t xml:space="preserve">может </w:t>
      </w:r>
      <w:r w:rsidR="00CB6120" w:rsidRPr="004725ED">
        <w:rPr>
          <w:color w:val="000000" w:themeColor="text1"/>
          <w:sz w:val="28"/>
          <w:szCs w:val="28"/>
        </w:rPr>
        <w:t>проводит</w:t>
      </w:r>
      <w:r w:rsidR="0028119E" w:rsidRPr="004725ED">
        <w:rPr>
          <w:color w:val="000000" w:themeColor="text1"/>
          <w:sz w:val="28"/>
          <w:szCs w:val="28"/>
        </w:rPr>
        <w:t>ь</w:t>
      </w:r>
      <w:r w:rsidR="00CB6120" w:rsidRPr="004725ED">
        <w:rPr>
          <w:color w:val="000000" w:themeColor="text1"/>
          <w:sz w:val="28"/>
          <w:szCs w:val="28"/>
        </w:rPr>
        <w:t xml:space="preserve">ся </w:t>
      </w:r>
      <w:r w:rsidR="00641D6D" w:rsidRPr="004725ED">
        <w:rPr>
          <w:color w:val="000000" w:themeColor="text1"/>
          <w:sz w:val="28"/>
          <w:szCs w:val="28"/>
        </w:rPr>
        <w:t>в</w:t>
      </w:r>
      <w:r w:rsidR="009168C7" w:rsidRPr="004725ED">
        <w:rPr>
          <w:color w:val="000000" w:themeColor="text1"/>
          <w:sz w:val="28"/>
          <w:szCs w:val="28"/>
        </w:rPr>
        <w:t xml:space="preserve"> организациях и учреждениях по профилю подготовки, в том числе на базе судов, в крупных компаниях и финансово-промышленных группах, в международных и межправительственных организациях; в органах </w:t>
      </w:r>
      <w:proofErr w:type="spellStart"/>
      <w:r w:rsidR="009168C7" w:rsidRPr="004725ED">
        <w:rPr>
          <w:color w:val="000000" w:themeColor="text1"/>
          <w:sz w:val="28"/>
          <w:szCs w:val="28"/>
        </w:rPr>
        <w:t>государственнои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власти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</w:t>
      </w:r>
      <w:r w:rsidR="009168C7" w:rsidRPr="004725ED">
        <w:rPr>
          <w:color w:val="000000" w:themeColor="text1"/>
          <w:sz w:val="28"/>
          <w:szCs w:val="28"/>
        </w:rPr>
        <w:lastRenderedPageBreak/>
        <w:t xml:space="preserve">Федерации, в компетенцию которых входит реализация внешнеполитических полномочий в области экономики и финансов: Министерстве финансов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Федерации, Министерстве экономического развития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Федерации, Министерстве иностранных дел </w:t>
      </w:r>
      <w:proofErr w:type="spellStart"/>
      <w:r w:rsidR="009168C7" w:rsidRPr="004725ED">
        <w:rPr>
          <w:color w:val="000000" w:themeColor="text1"/>
          <w:sz w:val="28"/>
          <w:szCs w:val="28"/>
        </w:rPr>
        <w:t>Российскои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Федерации, </w:t>
      </w:r>
      <w:proofErr w:type="spellStart"/>
      <w:r w:rsidR="009168C7" w:rsidRPr="004725ED">
        <w:rPr>
          <w:color w:val="000000" w:themeColor="text1"/>
          <w:sz w:val="28"/>
          <w:szCs w:val="28"/>
        </w:rPr>
        <w:t>Московскои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>̆ торгово-</w:t>
      </w:r>
      <w:proofErr w:type="spellStart"/>
      <w:r w:rsidR="009168C7" w:rsidRPr="004725ED">
        <w:rPr>
          <w:color w:val="000000" w:themeColor="text1"/>
          <w:sz w:val="28"/>
          <w:szCs w:val="28"/>
        </w:rPr>
        <w:t>промышленнои</w:t>
      </w:r>
      <w:proofErr w:type="spellEnd"/>
      <w:r w:rsidR="009168C7" w:rsidRPr="004725ED">
        <w:rPr>
          <w:color w:val="000000" w:themeColor="text1"/>
          <w:sz w:val="28"/>
          <w:szCs w:val="28"/>
        </w:rPr>
        <w:t>̆ палате, а также иных корпорациях, имеющих опыт работы в международно-</w:t>
      </w:r>
      <w:proofErr w:type="spellStart"/>
      <w:r w:rsidR="009168C7" w:rsidRPr="004725ED">
        <w:rPr>
          <w:color w:val="000000" w:themeColor="text1"/>
          <w:sz w:val="28"/>
          <w:szCs w:val="28"/>
        </w:rPr>
        <w:t>экономическои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сфере. </w:t>
      </w:r>
    </w:p>
    <w:p w14:paraId="4EF345D0" w14:textId="4B26490B" w:rsidR="00BB0703" w:rsidRPr="004725ED" w:rsidRDefault="003A1E4F" w:rsidP="006B3A87">
      <w:pPr>
        <w:spacing w:line="360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BB0703" w:rsidRPr="004725ED">
        <w:rPr>
          <w:color w:val="000000" w:themeColor="text1"/>
          <w:sz w:val="28"/>
          <w:szCs w:val="28"/>
        </w:rPr>
        <w:t xml:space="preserve"> может быть также организована по основному месту работы студента в случае соответствия сферы деятельности профилю </w:t>
      </w:r>
      <w:r w:rsidR="006E3C59" w:rsidRPr="004725ED">
        <w:rPr>
          <w:color w:val="000000" w:themeColor="text1"/>
          <w:sz w:val="28"/>
          <w:szCs w:val="28"/>
        </w:rPr>
        <w:t>«Международное экономическое право (с частичной реализацией на английском языке)»</w:t>
      </w:r>
    </w:p>
    <w:p w14:paraId="68CB8B52" w14:textId="09308800" w:rsidR="00541F8F" w:rsidRPr="00A915EA" w:rsidRDefault="0073789B" w:rsidP="00A915EA">
      <w:pPr>
        <w:pStyle w:val="af5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Также </w:t>
      </w:r>
      <w:r w:rsidR="003A1E4F" w:rsidRPr="004725ED">
        <w:rPr>
          <w:color w:val="000000" w:themeColor="text1"/>
          <w:sz w:val="28"/>
          <w:szCs w:val="28"/>
        </w:rPr>
        <w:t>производственная практика</w:t>
      </w:r>
      <w:r w:rsidRPr="004725ED">
        <w:rPr>
          <w:color w:val="000000" w:themeColor="text1"/>
          <w:sz w:val="28"/>
          <w:szCs w:val="28"/>
        </w:rPr>
        <w:t xml:space="preserve"> может проводиться </w:t>
      </w:r>
      <w:r w:rsidR="006B3A87" w:rsidRPr="004725ED">
        <w:rPr>
          <w:color w:val="000000" w:themeColor="text1"/>
          <w:sz w:val="28"/>
          <w:szCs w:val="28"/>
        </w:rPr>
        <w:t xml:space="preserve">студенческих правовых консультациях (юридических клиниках), лабораториях ВУЗа и в департаменте ВУЗа, обладающих необходимым кадровым и научным потенциалом. </w:t>
      </w:r>
    </w:p>
    <w:p w14:paraId="08C758AE" w14:textId="77777777" w:rsidR="009029A3" w:rsidRPr="004725ED" w:rsidRDefault="009029A3" w:rsidP="00F14C6C">
      <w:pPr>
        <w:pStyle w:val="1"/>
        <w:numPr>
          <w:ilvl w:val="0"/>
          <w:numId w:val="1"/>
        </w:numPr>
        <w:spacing w:before="0" w:line="360" w:lineRule="auto"/>
        <w:ind w:hanging="294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1" w:name="_Toc125753925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t>Цели и задачи практики</w:t>
      </w:r>
      <w:bookmarkEnd w:id="1"/>
      <w:r w:rsidRPr="004725ED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</w:t>
      </w:r>
    </w:p>
    <w:p w14:paraId="62A1C25B" w14:textId="77777777" w:rsidR="002F5FED" w:rsidRPr="004725ED" w:rsidRDefault="003A1E4F" w:rsidP="00541F8F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Производственная практика</w:t>
      </w:r>
      <w:r w:rsidR="009029A3" w:rsidRPr="004725ED">
        <w:rPr>
          <w:rFonts w:eastAsia="Calibri"/>
          <w:color w:val="000000" w:themeColor="text1"/>
          <w:sz w:val="28"/>
          <w:szCs w:val="28"/>
        </w:rPr>
        <w:t xml:space="preserve"> проводится с целью </w:t>
      </w:r>
      <w:r w:rsidR="00632238" w:rsidRPr="004725ED">
        <w:rPr>
          <w:rFonts w:eastAsia="Calibri"/>
          <w:color w:val="000000" w:themeColor="text1"/>
          <w:sz w:val="28"/>
          <w:szCs w:val="28"/>
        </w:rPr>
        <w:t xml:space="preserve">систематизации, обобщения и углубления теоретических знаний, формирования практических умений, универсальных, общекультурных и профессиональных компетенций на основе профессионально-практической деятельности, </w:t>
      </w:r>
      <w:r w:rsidR="0070459E" w:rsidRPr="004725ED">
        <w:rPr>
          <w:rFonts w:eastAsia="Calibri"/>
          <w:color w:val="000000" w:themeColor="text1"/>
          <w:sz w:val="28"/>
          <w:szCs w:val="28"/>
        </w:rPr>
        <w:t>проверки готовности,</w:t>
      </w:r>
      <w:r w:rsidR="00632238" w:rsidRPr="004725ED">
        <w:rPr>
          <w:rFonts w:eastAsia="Calibri"/>
          <w:color w:val="000000" w:themeColor="text1"/>
          <w:sz w:val="28"/>
          <w:szCs w:val="28"/>
        </w:rPr>
        <w:t xml:space="preserve"> обучающихся к самостоятельной трудовой деятельности, а также сбора материалов для выпускной квалификационной работы.</w:t>
      </w:r>
    </w:p>
    <w:p w14:paraId="72AA1145" w14:textId="77777777" w:rsidR="009029A3" w:rsidRPr="004725ED" w:rsidRDefault="009029A3" w:rsidP="00541F8F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Задачи </w:t>
      </w:r>
      <w:r w:rsidR="003A1E4F" w:rsidRPr="004725ED">
        <w:rPr>
          <w:rFonts w:eastAsia="Calibri"/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rFonts w:eastAsia="Calibri"/>
          <w:color w:val="000000" w:themeColor="text1"/>
          <w:sz w:val="28"/>
          <w:szCs w:val="28"/>
        </w:rPr>
        <w:t>:</w:t>
      </w:r>
    </w:p>
    <w:p w14:paraId="016579B5" w14:textId="6F9FD4B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приобретение навыков профессиональной работы и решения практических задач, выполняемых компаниями в </w:t>
      </w:r>
      <w:r w:rsidR="00346677" w:rsidRPr="004725ED">
        <w:rPr>
          <w:rFonts w:eastAsia="Calibri"/>
          <w:color w:val="000000" w:themeColor="text1"/>
          <w:sz w:val="28"/>
          <w:szCs w:val="28"/>
        </w:rPr>
        <w:t>сфере международного</w:t>
      </w:r>
      <w:r w:rsidR="009168C7" w:rsidRPr="004725ED">
        <w:rPr>
          <w:rFonts w:eastAsia="Calibri"/>
          <w:color w:val="000000" w:themeColor="text1"/>
          <w:sz w:val="28"/>
          <w:szCs w:val="28"/>
          <w:highlight w:val="yellow"/>
        </w:rPr>
        <w:t xml:space="preserve"> </w:t>
      </w:r>
      <w:r w:rsidR="009168C7" w:rsidRPr="004725ED">
        <w:rPr>
          <w:rFonts w:eastAsia="Calibri"/>
          <w:color w:val="000000" w:themeColor="text1"/>
          <w:sz w:val="28"/>
          <w:szCs w:val="28"/>
        </w:rPr>
        <w:t>экономического права</w:t>
      </w:r>
      <w:r w:rsidRPr="004725ED">
        <w:rPr>
          <w:rFonts w:eastAsia="Calibri"/>
          <w:color w:val="000000" w:themeColor="text1"/>
          <w:sz w:val="28"/>
          <w:szCs w:val="28"/>
        </w:rPr>
        <w:t xml:space="preserve">; </w:t>
      </w:r>
    </w:p>
    <w:p w14:paraId="2CFACF20" w14:textId="13185A44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формирование системного подхода к профессиональной деятельности </w:t>
      </w:r>
      <w:r w:rsidR="009168C7" w:rsidRPr="004725ED">
        <w:rPr>
          <w:rFonts w:eastAsia="Calibri"/>
          <w:color w:val="000000" w:themeColor="text1"/>
          <w:sz w:val="28"/>
          <w:szCs w:val="28"/>
        </w:rPr>
        <w:t>юриста</w:t>
      </w:r>
      <w:r w:rsidRPr="004725ED">
        <w:rPr>
          <w:rFonts w:eastAsia="Calibri"/>
          <w:color w:val="000000" w:themeColor="text1"/>
          <w:sz w:val="28"/>
          <w:szCs w:val="28"/>
        </w:rPr>
        <w:t xml:space="preserve"> и основных представлений о специфике различных её видов;</w:t>
      </w:r>
    </w:p>
    <w:p w14:paraId="2CE8C536" w14:textId="79CBC092" w:rsidR="00632238" w:rsidRPr="004725ED" w:rsidRDefault="00632238" w:rsidP="00F93D22">
      <w:pPr>
        <w:pStyle w:val="af5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формирование компетенций в экспертно-консультационной, научно-исследовательской, </w:t>
      </w:r>
      <w:proofErr w:type="spellStart"/>
      <w:r w:rsidR="009168C7" w:rsidRPr="004725ED">
        <w:rPr>
          <w:color w:val="000000" w:themeColor="text1"/>
          <w:sz w:val="28"/>
          <w:szCs w:val="28"/>
        </w:rPr>
        <w:t>нормотворческои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>̆</w:t>
      </w:r>
      <w:r w:rsidR="00F93D22" w:rsidRPr="004725ED">
        <w:rPr>
          <w:color w:val="000000" w:themeColor="text1"/>
          <w:sz w:val="28"/>
          <w:szCs w:val="28"/>
        </w:rPr>
        <w:t>,</w:t>
      </w:r>
      <w:r w:rsidR="009168C7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168C7" w:rsidRPr="004725ED">
        <w:rPr>
          <w:color w:val="000000" w:themeColor="text1"/>
          <w:sz w:val="28"/>
          <w:szCs w:val="28"/>
        </w:rPr>
        <w:t>правоприменительнои</w:t>
      </w:r>
      <w:proofErr w:type="spellEnd"/>
      <w:r w:rsidR="009168C7" w:rsidRPr="004725ED">
        <w:rPr>
          <w:color w:val="000000" w:themeColor="text1"/>
          <w:sz w:val="28"/>
          <w:szCs w:val="28"/>
        </w:rPr>
        <w:t>̆</w:t>
      </w:r>
      <w:r w:rsidR="00F93D22" w:rsidRPr="004725ED">
        <w:rPr>
          <w:color w:val="000000" w:themeColor="text1"/>
          <w:sz w:val="28"/>
          <w:szCs w:val="28"/>
        </w:rPr>
        <w:t>,</w:t>
      </w:r>
      <w:r w:rsidR="009168C7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168C7" w:rsidRPr="004725ED">
        <w:rPr>
          <w:color w:val="000000" w:themeColor="text1"/>
          <w:sz w:val="28"/>
          <w:szCs w:val="28"/>
        </w:rPr>
        <w:t>правоохранительнои</w:t>
      </w:r>
      <w:proofErr w:type="spellEnd"/>
      <w:r w:rsidR="009168C7" w:rsidRPr="004725ED">
        <w:rPr>
          <w:color w:val="000000" w:themeColor="text1"/>
          <w:sz w:val="28"/>
          <w:szCs w:val="28"/>
        </w:rPr>
        <w:t>̆</w:t>
      </w:r>
      <w:r w:rsidR="00F93D22" w:rsidRPr="004725ED">
        <w:rPr>
          <w:color w:val="000000" w:themeColor="text1"/>
          <w:sz w:val="28"/>
          <w:szCs w:val="28"/>
        </w:rPr>
        <w:t>,</w:t>
      </w:r>
      <w:r w:rsidR="009168C7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168C7" w:rsidRPr="004725ED">
        <w:rPr>
          <w:color w:val="000000" w:themeColor="text1"/>
          <w:sz w:val="28"/>
          <w:szCs w:val="28"/>
        </w:rPr>
        <w:t>аналитическои</w:t>
      </w:r>
      <w:proofErr w:type="spellEnd"/>
      <w:r w:rsidR="009168C7" w:rsidRPr="004725ED">
        <w:rPr>
          <w:color w:val="000000" w:themeColor="text1"/>
          <w:sz w:val="28"/>
          <w:szCs w:val="28"/>
        </w:rPr>
        <w:t xml:space="preserve">̆ деятельности; </w:t>
      </w:r>
    </w:p>
    <w:p w14:paraId="78E26BA3" w14:textId="1ACCCB14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 xml:space="preserve">– закрепление, углубление и дополнение базовых знаний в области </w:t>
      </w:r>
      <w:r w:rsidR="009168C7" w:rsidRPr="004725ED">
        <w:rPr>
          <w:rFonts w:eastAsia="Calibri"/>
          <w:color w:val="000000" w:themeColor="text1"/>
          <w:sz w:val="28"/>
          <w:szCs w:val="28"/>
        </w:rPr>
        <w:t>международного экономического права</w:t>
      </w:r>
      <w:r w:rsidRPr="004725ED">
        <w:rPr>
          <w:rFonts w:eastAsia="Calibri"/>
          <w:color w:val="000000" w:themeColor="text1"/>
          <w:sz w:val="28"/>
          <w:szCs w:val="28"/>
        </w:rPr>
        <w:t>;</w:t>
      </w:r>
    </w:p>
    <w:p w14:paraId="21484B8F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lastRenderedPageBreak/>
        <w:t>– приобретение опыта практической реализации профессиональных компетенций и умений, полученных во время теоретической подготовки;</w:t>
      </w:r>
    </w:p>
    <w:p w14:paraId="6D876811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приобретение практических навыков самостоятельной практической и научно-исследовательской работы, самоанализа и самооценки результатов собственной деятельности;</w:t>
      </w:r>
    </w:p>
    <w:p w14:paraId="7EB03A13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развитие профессиональных навыков работы в составе коллектива, формирование продуктивного взаимодействия с другими группами (подразделениями), коллективной ответственности;</w:t>
      </w:r>
    </w:p>
    <w:p w14:paraId="49B0EC4E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развитие компонентов профессиональной исследовательской культуры, подготовка к написанию и защите выпускной квалификационной работы;</w:t>
      </w:r>
    </w:p>
    <w:p w14:paraId="23663A7D" w14:textId="77777777" w:rsidR="00632238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выработка навыков постановки цели профессиональной деятельности и выбора оптимальных путей и методов ее достижения;</w:t>
      </w:r>
    </w:p>
    <w:p w14:paraId="2C9B5844" w14:textId="19EB1205" w:rsidR="002F5FED" w:rsidRPr="004725ED" w:rsidRDefault="00632238" w:rsidP="00F93D22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– приобретение навыков участия в управленческих процессах в органах государственной и муниципальной власти и управления, органах местного самоуправления, бизнес-структурах, международных и российских организациях</w:t>
      </w:r>
      <w:r w:rsidR="009168C7" w:rsidRPr="004725ED">
        <w:rPr>
          <w:rFonts w:eastAsia="Calibri"/>
          <w:color w:val="000000" w:themeColor="text1"/>
          <w:sz w:val="28"/>
          <w:szCs w:val="28"/>
        </w:rPr>
        <w:t>.</w:t>
      </w:r>
    </w:p>
    <w:p w14:paraId="774882AE" w14:textId="77777777" w:rsidR="00541F8F" w:rsidRPr="004725ED" w:rsidRDefault="00541F8F" w:rsidP="00541F8F">
      <w:pPr>
        <w:pStyle w:val="a4"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</w:p>
    <w:p w14:paraId="5E95E2D9" w14:textId="06762871" w:rsidR="00E339C3" w:rsidRPr="004725ED" w:rsidRDefault="00743F47" w:rsidP="00541F8F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2" w:name="_Toc125753926"/>
      <w:r w:rsidRPr="004725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2"/>
      <w:r w:rsidR="00876084"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ab/>
      </w:r>
    </w:p>
    <w:p w14:paraId="5EC69D4B" w14:textId="6CE8A5C9" w:rsidR="00EE4F02" w:rsidRPr="004725ED" w:rsidRDefault="003A1E4F" w:rsidP="00EE4F02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</w:rPr>
      </w:pPr>
      <w:r w:rsidRPr="004725ED">
        <w:rPr>
          <w:rFonts w:eastAsia="Calibri"/>
          <w:color w:val="000000" w:themeColor="text1"/>
          <w:sz w:val="28"/>
          <w:szCs w:val="28"/>
        </w:rPr>
        <w:t>Производственная практика</w:t>
      </w:r>
      <w:r w:rsidR="002F5FED" w:rsidRPr="004725ED">
        <w:rPr>
          <w:rFonts w:eastAsia="Calibri"/>
          <w:color w:val="000000" w:themeColor="text1"/>
          <w:sz w:val="28"/>
          <w:szCs w:val="28"/>
        </w:rPr>
        <w:t xml:space="preserve"> обеспечивает </w:t>
      </w:r>
      <w:r w:rsidR="00E339C3" w:rsidRPr="004725ED">
        <w:rPr>
          <w:rFonts w:eastAsia="Calibri"/>
          <w:color w:val="000000" w:themeColor="text1"/>
          <w:sz w:val="28"/>
          <w:szCs w:val="28"/>
        </w:rPr>
        <w:t>формирова</w:t>
      </w:r>
      <w:r w:rsidR="00DE2A74" w:rsidRPr="004725ED">
        <w:rPr>
          <w:rFonts w:eastAsia="Calibri"/>
          <w:color w:val="000000" w:themeColor="text1"/>
          <w:sz w:val="28"/>
          <w:szCs w:val="28"/>
        </w:rPr>
        <w:t xml:space="preserve">ние </w:t>
      </w:r>
      <w:r w:rsidR="003F0701" w:rsidRPr="00067697">
        <w:rPr>
          <w:color w:val="000000" w:themeColor="text1"/>
          <w:sz w:val="28"/>
          <w:szCs w:val="28"/>
          <w:lang w:eastAsia="en-US"/>
        </w:rPr>
        <w:t xml:space="preserve">у студентов </w:t>
      </w:r>
      <w:r w:rsidR="00DE2A74" w:rsidRPr="004725ED">
        <w:rPr>
          <w:rFonts w:eastAsia="Calibri"/>
          <w:color w:val="000000" w:themeColor="text1"/>
          <w:sz w:val="28"/>
          <w:szCs w:val="28"/>
        </w:rPr>
        <w:t>следующих компетенций</w:t>
      </w:r>
      <w:r w:rsidR="003F0701">
        <w:rPr>
          <w:rFonts w:eastAsia="Calibri"/>
          <w:color w:val="000000" w:themeColor="text1"/>
          <w:sz w:val="28"/>
          <w:szCs w:val="28"/>
        </w:rPr>
        <w:t>.</w:t>
      </w:r>
    </w:p>
    <w:p w14:paraId="6D4EC565" w14:textId="1A6F3760" w:rsidR="00A0484D" w:rsidRPr="004725ED" w:rsidRDefault="00A0484D" w:rsidP="00541F8F">
      <w:pPr>
        <w:spacing w:line="360" w:lineRule="auto"/>
        <w:ind w:firstLine="709"/>
        <w:jc w:val="right"/>
        <w:rPr>
          <w:color w:val="000000" w:themeColor="text1"/>
          <w:sz w:val="28"/>
          <w:szCs w:val="28"/>
        </w:rPr>
      </w:pPr>
    </w:p>
    <w:tbl>
      <w:tblPr>
        <w:tblW w:w="1105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552"/>
        <w:gridCol w:w="2977"/>
        <w:gridCol w:w="4536"/>
      </w:tblGrid>
      <w:tr w:rsidR="00A0484D" w:rsidRPr="004725ED" w14:paraId="6F3D8499" w14:textId="77777777" w:rsidTr="00AB2C02">
        <w:tc>
          <w:tcPr>
            <w:tcW w:w="993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1F79B9F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bookmarkStart w:id="3" w:name="_Hlk119326832"/>
            <w:r w:rsidRPr="004725ED">
              <w:rPr>
                <w:color w:val="000000" w:themeColor="text1"/>
              </w:rPr>
              <w:t>Код компетенции</w:t>
            </w:r>
          </w:p>
        </w:tc>
        <w:tc>
          <w:tcPr>
            <w:tcW w:w="2552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319D3D8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0E0B7F9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53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7FEA646" w14:textId="77777777" w:rsidR="00A0484D" w:rsidRPr="004725ED" w:rsidRDefault="00A0484D" w:rsidP="00EE4F02">
            <w:pPr>
              <w:contextualSpacing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725ED" w:rsidRPr="004725ED" w14:paraId="00C4F1D1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622"/>
        </w:trPr>
        <w:tc>
          <w:tcPr>
            <w:tcW w:w="993" w:type="dxa"/>
            <w:vMerge w:val="restart"/>
            <w:shd w:val="clear" w:color="auto" w:fill="auto"/>
          </w:tcPr>
          <w:p w14:paraId="1E662C4B" w14:textId="783B309D" w:rsidR="00EE4F02" w:rsidRPr="004725ED" w:rsidRDefault="00EE4F02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ПКН-4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0BDF21E" w14:textId="3C1077AB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Способность применять нормы материального и процессуального права в профессиональной </w:t>
            </w:r>
            <w:r w:rsidRPr="004725ED">
              <w:rPr>
                <w:color w:val="000000" w:themeColor="text1"/>
              </w:rPr>
              <w:lastRenderedPageBreak/>
              <w:t>деятельности, выбирать оптимальный вариант правомерного поведения с учетом фактических обстоятельств дела</w:t>
            </w:r>
          </w:p>
        </w:tc>
        <w:tc>
          <w:tcPr>
            <w:tcW w:w="2977" w:type="dxa"/>
            <w:shd w:val="clear" w:color="auto" w:fill="auto"/>
          </w:tcPr>
          <w:p w14:paraId="21FE3D92" w14:textId="6978DCF9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lastRenderedPageBreak/>
              <w:t>1. Оценивает юридические факты и возникающие на их основе правоотношения.</w:t>
            </w:r>
          </w:p>
        </w:tc>
        <w:tc>
          <w:tcPr>
            <w:tcW w:w="4536" w:type="dxa"/>
            <w:shd w:val="clear" w:color="auto" w:fill="auto"/>
          </w:tcPr>
          <w:p w14:paraId="04D45C12" w14:textId="163B2042" w:rsidR="00EE4F02" w:rsidRPr="004725ED" w:rsidRDefault="00EE4F02" w:rsidP="00EE4F02">
            <w:pPr>
              <w:pStyle w:val="a4"/>
              <w:ind w:left="28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4725ED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4725ED">
              <w:rPr>
                <w:color w:val="000000" w:themeColor="text1"/>
                <w:sz w:val="24"/>
                <w:szCs w:val="24"/>
              </w:rPr>
              <w:t>основания возникновения юридических фактов</w:t>
            </w:r>
          </w:p>
          <w:p w14:paraId="318CC742" w14:textId="43666BE8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b/>
                <w:i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определять правоотношения на основании которых возникают юридические факты. </w:t>
            </w:r>
          </w:p>
        </w:tc>
      </w:tr>
      <w:tr w:rsidR="004725ED" w:rsidRPr="004725ED" w14:paraId="1BC19EF0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665"/>
        </w:trPr>
        <w:tc>
          <w:tcPr>
            <w:tcW w:w="993" w:type="dxa"/>
            <w:vMerge/>
            <w:shd w:val="clear" w:color="auto" w:fill="auto"/>
          </w:tcPr>
          <w:p w14:paraId="5BF13F65" w14:textId="77777777" w:rsidR="00EE4F02" w:rsidRPr="004725ED" w:rsidRDefault="00EE4F02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119E1A1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03CBB32B" w14:textId="19307184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2. Выбирает оптимальный вариант правомерного поведения с учетом фактических обстоятельств дела.</w:t>
            </w:r>
          </w:p>
          <w:p w14:paraId="68F1B274" w14:textId="5CC2375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536" w:type="dxa"/>
            <w:shd w:val="clear" w:color="auto" w:fill="auto"/>
          </w:tcPr>
          <w:p w14:paraId="1686D893" w14:textId="4E5BFC0F" w:rsidR="00EE4F02" w:rsidRPr="004725ED" w:rsidRDefault="00EE4F02" w:rsidP="00EE4F02">
            <w:pPr>
              <w:contextualSpacing/>
              <w:rPr>
                <w:b/>
                <w:bCs/>
                <w:i/>
                <w:iCs/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>оптимальные варианты правомерного поведения</w:t>
            </w:r>
          </w:p>
          <w:p w14:paraId="1B580B99" w14:textId="4B46716E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определить вариант поведения с учетом фактических обстоятельств дела. </w:t>
            </w:r>
          </w:p>
        </w:tc>
      </w:tr>
      <w:tr w:rsidR="004725ED" w:rsidRPr="004725ED" w14:paraId="5D936303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264"/>
        </w:trPr>
        <w:tc>
          <w:tcPr>
            <w:tcW w:w="993" w:type="dxa"/>
            <w:vMerge/>
            <w:tcBorders>
              <w:bottom w:val="nil"/>
            </w:tcBorders>
            <w:shd w:val="clear" w:color="auto" w:fill="auto"/>
          </w:tcPr>
          <w:p w14:paraId="7CCBF83D" w14:textId="77777777" w:rsidR="00EE4F02" w:rsidRPr="004725ED" w:rsidRDefault="00EE4F02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shd w:val="clear" w:color="auto" w:fill="auto"/>
          </w:tcPr>
          <w:p w14:paraId="37FF3F36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628C89E" w14:textId="646F7FAB" w:rsidR="00EE4F02" w:rsidRPr="004725ED" w:rsidRDefault="00EE4F02" w:rsidP="00EE4F02">
            <w:pPr>
              <w:contextualSpacing/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3. Реализует нормы права применительно к конкретным жизненным ситуациям.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0FC4B72" w14:textId="49E746E7" w:rsidR="00EE4F02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нормы гражданского, предпринимательского права и другие нормы материального и процессуального права </w:t>
            </w:r>
          </w:p>
          <w:p w14:paraId="75A5329B" w14:textId="10D14466" w:rsidR="00EE4F02" w:rsidRPr="004725ED" w:rsidRDefault="00EE4F02" w:rsidP="00EE4F02">
            <w:pPr>
              <w:contextualSpacing/>
              <w:rPr>
                <w:b/>
                <w:bCs/>
                <w:i/>
                <w:iCs/>
                <w:color w:val="000000" w:themeColor="text1"/>
              </w:rPr>
            </w:pPr>
            <w:r w:rsidRPr="004725ED">
              <w:rPr>
                <w:b/>
                <w:bCs/>
                <w:i/>
                <w:i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применять нормы материального и процессуального права применительно к конкретным жизненным ситуациям </w:t>
            </w:r>
          </w:p>
        </w:tc>
      </w:tr>
      <w:tr w:rsidR="004725ED" w:rsidRPr="004725ED" w14:paraId="32828E53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634"/>
        </w:trPr>
        <w:tc>
          <w:tcPr>
            <w:tcW w:w="993" w:type="dxa"/>
            <w:vMerge w:val="restart"/>
            <w:tcBorders>
              <w:top w:val="nil"/>
            </w:tcBorders>
            <w:shd w:val="clear" w:color="auto" w:fill="auto"/>
          </w:tcPr>
          <w:p w14:paraId="6236FFDD" w14:textId="77777777" w:rsidR="00D9174D" w:rsidRPr="004725ED" w:rsidRDefault="00D9174D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  <w:shd w:val="clear" w:color="auto" w:fill="auto"/>
          </w:tcPr>
          <w:p w14:paraId="73029F51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6A6E50E" w14:textId="77777777" w:rsidR="00D9174D" w:rsidRPr="004725ED" w:rsidRDefault="00D9174D" w:rsidP="00EE4F02">
            <w:pPr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0BAE2308" w14:textId="4117AB59" w:rsidR="00D9174D" w:rsidRPr="004725ED" w:rsidRDefault="00D9174D" w:rsidP="00EE4F02">
            <w:pPr>
              <w:contextualSpacing/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4725ED" w:rsidRPr="004725ED" w14:paraId="68C6784D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659"/>
        </w:trPr>
        <w:tc>
          <w:tcPr>
            <w:tcW w:w="993" w:type="dxa"/>
            <w:vMerge/>
            <w:shd w:val="clear" w:color="auto" w:fill="auto"/>
          </w:tcPr>
          <w:p w14:paraId="4D821548" w14:textId="77777777" w:rsidR="002705C4" w:rsidRPr="004725ED" w:rsidRDefault="002705C4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2773D81" w14:textId="77777777" w:rsidR="002705C4" w:rsidRPr="004725ED" w:rsidRDefault="002705C4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037F493F" w14:textId="46B10117" w:rsidR="002705C4" w:rsidRPr="004725ED" w:rsidRDefault="002705C4" w:rsidP="00EE4F02">
            <w:pPr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4.Владеет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45299F06" w14:textId="4739C8CF" w:rsidR="002705C4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proofErr w:type="spellStart"/>
            <w:r w:rsidRPr="004725ED">
              <w:rPr>
                <w:color w:val="000000" w:themeColor="text1"/>
              </w:rPr>
              <w:t>правовои</w:t>
            </w:r>
            <w:proofErr w:type="spellEnd"/>
            <w:r w:rsidRPr="004725ED">
              <w:rPr>
                <w:color w:val="000000" w:themeColor="text1"/>
              </w:rPr>
              <w:t xml:space="preserve">̆ </w:t>
            </w:r>
            <w:proofErr w:type="spellStart"/>
            <w:r w:rsidRPr="004725ED">
              <w:rPr>
                <w:color w:val="000000" w:themeColor="text1"/>
              </w:rPr>
              <w:t>инстументарии</w:t>
            </w:r>
            <w:proofErr w:type="spellEnd"/>
            <w:r w:rsidRPr="004725ED">
              <w:rPr>
                <w:color w:val="000000" w:themeColor="text1"/>
              </w:rPr>
              <w:t>̆ для решения профессиональных задач</w:t>
            </w:r>
            <w:r w:rsidRPr="004725ED">
              <w:rPr>
                <w:color w:val="000000" w:themeColor="text1"/>
              </w:rPr>
              <w:br/>
            </w: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оформлять правоприменительные акты в </w:t>
            </w:r>
            <w:proofErr w:type="spellStart"/>
            <w:r w:rsidRPr="004725ED">
              <w:rPr>
                <w:color w:val="000000" w:themeColor="text1"/>
              </w:rPr>
              <w:t>профессиональнои</w:t>
            </w:r>
            <w:proofErr w:type="spellEnd"/>
            <w:r w:rsidRPr="004725ED">
              <w:rPr>
                <w:color w:val="000000" w:themeColor="text1"/>
              </w:rPr>
              <w:t xml:space="preserve">̆ деятельности </w:t>
            </w:r>
          </w:p>
        </w:tc>
      </w:tr>
      <w:tr w:rsidR="004725ED" w:rsidRPr="004725ED" w14:paraId="4E698B74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653"/>
        </w:trPr>
        <w:tc>
          <w:tcPr>
            <w:tcW w:w="993" w:type="dxa"/>
            <w:vMerge w:val="restart"/>
            <w:shd w:val="clear" w:color="auto" w:fill="auto"/>
          </w:tcPr>
          <w:p w14:paraId="07CDE8E0" w14:textId="6865C642" w:rsidR="00D9174D" w:rsidRPr="004725ED" w:rsidRDefault="00D9174D" w:rsidP="00EE4F02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ПКН-8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1214F15" w14:textId="5BCB7D60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оформления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977" w:type="dxa"/>
            <w:shd w:val="clear" w:color="auto" w:fill="auto"/>
          </w:tcPr>
          <w:p w14:paraId="65E3B2E1" w14:textId="21C31953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1. Работает с разными источниками, поисковыми и правовыми системами.</w:t>
            </w:r>
          </w:p>
        </w:tc>
        <w:tc>
          <w:tcPr>
            <w:tcW w:w="4536" w:type="dxa"/>
            <w:shd w:val="clear" w:color="auto" w:fill="auto"/>
          </w:tcPr>
          <w:p w14:paraId="6B52468D" w14:textId="123BED2F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 xml:space="preserve">различные источники и </w:t>
            </w:r>
            <w:proofErr w:type="spellStart"/>
            <w:r w:rsidRPr="004725ED">
              <w:rPr>
                <w:color w:val="000000" w:themeColor="text1"/>
              </w:rPr>
              <w:t>справочно</w:t>
            </w:r>
            <w:proofErr w:type="spellEnd"/>
            <w:r w:rsidRPr="004725ED">
              <w:rPr>
                <w:color w:val="000000" w:themeColor="text1"/>
              </w:rPr>
              <w:t xml:space="preserve"> правовые системы. </w:t>
            </w: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работать с источниками и поисковыми правовыми системами в </w:t>
            </w:r>
            <w:proofErr w:type="spellStart"/>
            <w:r w:rsidRPr="004725ED">
              <w:rPr>
                <w:color w:val="000000" w:themeColor="text1"/>
              </w:rPr>
              <w:t>профессиональнои</w:t>
            </w:r>
            <w:proofErr w:type="spellEnd"/>
            <w:r w:rsidRPr="004725ED">
              <w:rPr>
                <w:color w:val="000000" w:themeColor="text1"/>
              </w:rPr>
              <w:t xml:space="preserve">̆ деятельности </w:t>
            </w:r>
          </w:p>
        </w:tc>
      </w:tr>
      <w:tr w:rsidR="004725ED" w:rsidRPr="004725ED" w14:paraId="33959D9D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795"/>
        </w:trPr>
        <w:tc>
          <w:tcPr>
            <w:tcW w:w="993" w:type="dxa"/>
            <w:vMerge/>
            <w:shd w:val="clear" w:color="auto" w:fill="auto"/>
          </w:tcPr>
          <w:p w14:paraId="4217C146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45E75FE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56E169C3" w14:textId="24F0BCD3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2. Владеет методикой анализа правоприменительной практики.</w:t>
            </w:r>
          </w:p>
        </w:tc>
        <w:tc>
          <w:tcPr>
            <w:tcW w:w="4536" w:type="dxa"/>
            <w:shd w:val="clear" w:color="auto" w:fill="auto"/>
          </w:tcPr>
          <w:p w14:paraId="0763C662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 xml:space="preserve">методику анализа </w:t>
            </w:r>
            <w:proofErr w:type="spellStart"/>
            <w:r w:rsidRPr="004725ED">
              <w:rPr>
                <w:color w:val="000000" w:themeColor="text1"/>
              </w:rPr>
              <w:t>правоприменительнои</w:t>
            </w:r>
            <w:proofErr w:type="spellEnd"/>
            <w:r w:rsidRPr="004725ED">
              <w:rPr>
                <w:color w:val="000000" w:themeColor="text1"/>
              </w:rPr>
              <w:t xml:space="preserve">̆ практики, требования </w:t>
            </w:r>
            <w:proofErr w:type="spellStart"/>
            <w:r w:rsidRPr="004725ED">
              <w:rPr>
                <w:color w:val="000000" w:themeColor="text1"/>
              </w:rPr>
              <w:t>информационнои</w:t>
            </w:r>
            <w:proofErr w:type="spellEnd"/>
            <w:r w:rsidRPr="004725ED">
              <w:rPr>
                <w:color w:val="000000" w:themeColor="text1"/>
              </w:rPr>
              <w:t xml:space="preserve">̆ безопасности. </w:t>
            </w:r>
          </w:p>
          <w:p w14:paraId="19BE54E7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анализировать правоприменительную практику </w:t>
            </w:r>
          </w:p>
          <w:p w14:paraId="20A34B89" w14:textId="2BB23E26" w:rsidR="00D9174D" w:rsidRPr="004725ED" w:rsidRDefault="00D9174D" w:rsidP="00EE4F02">
            <w:pPr>
              <w:contextualSpacing/>
              <w:rPr>
                <w:b/>
                <w:i/>
                <w:color w:val="000000" w:themeColor="text1"/>
              </w:rPr>
            </w:pPr>
          </w:p>
        </w:tc>
      </w:tr>
      <w:tr w:rsidR="004725ED" w:rsidRPr="004725ED" w14:paraId="22E5BD51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569"/>
        </w:trPr>
        <w:tc>
          <w:tcPr>
            <w:tcW w:w="993" w:type="dxa"/>
            <w:vMerge/>
            <w:shd w:val="clear" w:color="auto" w:fill="auto"/>
          </w:tcPr>
          <w:p w14:paraId="425E1D8D" w14:textId="77777777" w:rsidR="00B14267" w:rsidRPr="004725ED" w:rsidRDefault="00B14267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FA08EED" w14:textId="77777777" w:rsidR="00B14267" w:rsidRPr="004725ED" w:rsidRDefault="00B14267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3D97F8BC" w14:textId="310E3A79" w:rsidR="00B14267" w:rsidRPr="004725ED" w:rsidRDefault="00B14267" w:rsidP="00EE4F02">
            <w:pPr>
              <w:contextualSpacing/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3.Реферирует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2AB6802D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Знать: </w:t>
            </w:r>
            <w:r w:rsidRPr="004725ED">
              <w:rPr>
                <w:color w:val="000000" w:themeColor="text1"/>
              </w:rPr>
              <w:t xml:space="preserve">задачи </w:t>
            </w:r>
            <w:proofErr w:type="spellStart"/>
            <w:r w:rsidRPr="004725ED">
              <w:rPr>
                <w:color w:val="000000" w:themeColor="text1"/>
              </w:rPr>
              <w:t>профессиональнои</w:t>
            </w:r>
            <w:proofErr w:type="spellEnd"/>
            <w:r w:rsidRPr="004725ED">
              <w:rPr>
                <w:color w:val="000000" w:themeColor="text1"/>
              </w:rPr>
              <w:t xml:space="preserve">̆ деятельности с применением информационных технологий </w:t>
            </w:r>
          </w:p>
          <w:p w14:paraId="36600F1F" w14:textId="77777777" w:rsidR="00D9174D" w:rsidRPr="004725ED" w:rsidRDefault="00D9174D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Уметь: </w:t>
            </w:r>
            <w:r w:rsidRPr="004725ED">
              <w:rPr>
                <w:color w:val="000000" w:themeColor="text1"/>
              </w:rPr>
              <w:t xml:space="preserve">реферировать научные издания для подготовки научных работ, оформлять результаты для опубликования. </w:t>
            </w:r>
          </w:p>
          <w:p w14:paraId="0A2E0796" w14:textId="77777777" w:rsidR="00B14267" w:rsidRPr="004725ED" w:rsidRDefault="00B14267" w:rsidP="00EE4F02">
            <w:pPr>
              <w:contextualSpacing/>
              <w:rPr>
                <w:b/>
                <w:i/>
                <w:color w:val="000000" w:themeColor="text1"/>
              </w:rPr>
            </w:pPr>
          </w:p>
        </w:tc>
      </w:tr>
      <w:tr w:rsidR="004725ED" w:rsidRPr="004725ED" w14:paraId="295DF0E7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517"/>
        </w:trPr>
        <w:tc>
          <w:tcPr>
            <w:tcW w:w="993" w:type="dxa"/>
            <w:vMerge w:val="restart"/>
            <w:shd w:val="clear" w:color="auto" w:fill="auto"/>
          </w:tcPr>
          <w:p w14:paraId="5153795A" w14:textId="270EE78E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ПКП-4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12CD7B9" w14:textId="79A8779C" w:rsidR="00D9174D" w:rsidRPr="004725ED" w:rsidRDefault="00D9174D" w:rsidP="00EE4F02">
            <w:pPr>
              <w:contextualSpacing/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 xml:space="preserve">Способность давать консультации и квалифицированные юридические заключения по международным </w:t>
            </w:r>
            <w:r w:rsidRPr="004725ED">
              <w:rPr>
                <w:rFonts w:eastAsia="Calibri"/>
                <w:color w:val="000000" w:themeColor="text1"/>
              </w:rPr>
              <w:lastRenderedPageBreak/>
              <w:t>экономическим вопросам</w:t>
            </w:r>
          </w:p>
        </w:tc>
        <w:tc>
          <w:tcPr>
            <w:tcW w:w="2977" w:type="dxa"/>
            <w:shd w:val="clear" w:color="auto" w:fill="auto"/>
          </w:tcPr>
          <w:p w14:paraId="505CA6C7" w14:textId="71389F3E" w:rsidR="00D9174D" w:rsidRPr="004725ED" w:rsidRDefault="00D9174D" w:rsidP="00EE4F02">
            <w:pPr>
              <w:pStyle w:val="Style2"/>
              <w:spacing w:line="240" w:lineRule="auto"/>
              <w:ind w:firstLine="0"/>
              <w:contextualSpacing/>
              <w:jc w:val="left"/>
              <w:rPr>
                <w:rFonts w:eastAsia="Calibri"/>
                <w:color w:val="000000" w:themeColor="text1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>1.Проводит юридическое консультирование</w:t>
            </w:r>
            <w:r w:rsidRPr="004725ED">
              <w:rPr>
                <w:rFonts w:eastAsia="Calibri"/>
                <w:color w:val="000000" w:themeColor="text1"/>
              </w:rPr>
              <w:t xml:space="preserve"> по международным экономическим вопросам.</w:t>
            </w:r>
          </w:p>
        </w:tc>
        <w:tc>
          <w:tcPr>
            <w:tcW w:w="4536" w:type="dxa"/>
            <w:shd w:val="clear" w:color="auto" w:fill="auto"/>
          </w:tcPr>
          <w:p w14:paraId="0D770094" w14:textId="7B79A2B1" w:rsidR="00D9174D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основные права и обязанности лиц, правовые последствия правомерного или неправомерного поведения.</w:t>
            </w:r>
            <w:r w:rsidRPr="004725ED">
              <w:rPr>
                <w:color w:val="000000" w:themeColor="text1"/>
              </w:rPr>
              <w:br/>
            </w:r>
            <w:r w:rsidRPr="004725ED">
              <w:rPr>
                <w:b/>
                <w:color w:val="000000" w:themeColor="text1"/>
              </w:rPr>
              <w:t>Уметь:</w:t>
            </w:r>
            <w:r w:rsidRPr="004725ED">
              <w:rPr>
                <w:color w:val="000000" w:themeColor="text1"/>
              </w:rPr>
              <w:t xml:space="preserve"> осуществлять юридическое консультирование лица о его правах и обязанностях, о возможных последствиях которые могут наступить или нет при </w:t>
            </w:r>
            <w:r w:rsidRPr="004725ED">
              <w:rPr>
                <w:color w:val="000000" w:themeColor="text1"/>
              </w:rPr>
              <w:lastRenderedPageBreak/>
              <w:t>правомерном или неправомерном поведении.</w:t>
            </w:r>
          </w:p>
        </w:tc>
      </w:tr>
      <w:tr w:rsidR="004725ED" w:rsidRPr="004725ED" w14:paraId="0C4FA2D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469"/>
        </w:trPr>
        <w:tc>
          <w:tcPr>
            <w:tcW w:w="993" w:type="dxa"/>
            <w:vMerge/>
            <w:shd w:val="clear" w:color="auto" w:fill="auto"/>
          </w:tcPr>
          <w:p w14:paraId="13EF9E2B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A939FB3" w14:textId="77777777" w:rsidR="00D9174D" w:rsidRPr="004725ED" w:rsidRDefault="00D9174D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3C628C31" w14:textId="3B08C510" w:rsidR="00D9174D" w:rsidRPr="004725ED" w:rsidRDefault="00D9174D" w:rsidP="00EE4F02">
            <w:pPr>
              <w:pStyle w:val="Style2"/>
              <w:spacing w:line="240" w:lineRule="auto"/>
              <w:ind w:firstLine="0"/>
              <w:contextualSpacing/>
              <w:jc w:val="left"/>
              <w:rPr>
                <w:rFonts w:eastAsia="Calibri"/>
                <w:color w:val="000000" w:themeColor="text1"/>
              </w:rPr>
            </w:pPr>
            <w:r w:rsidRPr="004725ED">
              <w:rPr>
                <w:color w:val="000000" w:themeColor="text1"/>
              </w:rPr>
              <w:t>2.</w:t>
            </w: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Оценивает содержание нормативных правовых актов и актов </w:t>
            </w:r>
            <w:proofErr w:type="spellStart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правоприменения</w:t>
            </w:r>
            <w:proofErr w:type="spellEnd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 на предмет соответствия действующему законодательству.</w:t>
            </w:r>
          </w:p>
        </w:tc>
        <w:tc>
          <w:tcPr>
            <w:tcW w:w="4536" w:type="dxa"/>
            <w:shd w:val="clear" w:color="auto" w:fill="auto"/>
          </w:tcPr>
          <w:p w14:paraId="63CCED2D" w14:textId="77777777" w:rsidR="00EE4F02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содержание нормативных правовых актов и актов </w:t>
            </w:r>
            <w:proofErr w:type="spellStart"/>
            <w:r w:rsidRPr="004725ED">
              <w:rPr>
                <w:color w:val="000000" w:themeColor="text1"/>
              </w:rPr>
              <w:t>правоприменения</w:t>
            </w:r>
            <w:proofErr w:type="spellEnd"/>
            <w:r w:rsidRPr="004725ED">
              <w:rPr>
                <w:color w:val="000000" w:themeColor="text1"/>
              </w:rPr>
              <w:t xml:space="preserve"> в международных экономических отношений. </w:t>
            </w:r>
          </w:p>
          <w:p w14:paraId="2BA8F870" w14:textId="687A741B" w:rsidR="00D9174D" w:rsidRPr="004725ED" w:rsidRDefault="00EE4F02" w:rsidP="00EE4F02">
            <w:pPr>
              <w:pStyle w:val="af5"/>
              <w:spacing w:before="0" w:beforeAutospacing="0" w:after="0" w:afterAutospacing="0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Уметь:</w:t>
            </w:r>
            <w:r w:rsidRPr="004725ED">
              <w:rPr>
                <w:color w:val="000000" w:themeColor="text1"/>
              </w:rPr>
              <w:t xml:space="preserve"> оценивать содержание актов применения и нормативных правовых актов в соответствии законодательству в области международных экономических отношений. </w:t>
            </w:r>
          </w:p>
        </w:tc>
      </w:tr>
      <w:tr w:rsidR="004725ED" w:rsidRPr="004725ED" w14:paraId="0EB2D729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138"/>
        </w:trPr>
        <w:tc>
          <w:tcPr>
            <w:tcW w:w="993" w:type="dxa"/>
            <w:vMerge/>
            <w:shd w:val="clear" w:color="auto" w:fill="auto"/>
          </w:tcPr>
          <w:p w14:paraId="29D3E2EC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0B53E3E" w14:textId="77777777" w:rsidR="00EE4F02" w:rsidRPr="004725ED" w:rsidRDefault="00EE4F02" w:rsidP="00EE4F0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14:paraId="0421A772" w14:textId="68F16C89" w:rsidR="00EE4F02" w:rsidRPr="004725ED" w:rsidRDefault="00EE4F02" w:rsidP="00EE4F02">
            <w:pPr>
              <w:pStyle w:val="Style2"/>
              <w:spacing w:line="240" w:lineRule="auto"/>
              <w:ind w:firstLine="0"/>
              <w:contextualSpacing/>
              <w:jc w:val="left"/>
              <w:rPr>
                <w:color w:val="000000" w:themeColor="text1"/>
                <w:highlight w:val="yellow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3.Дает квалифицированные юридические заключения по международным экономическим вопросам.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1A216881" w14:textId="70054372" w:rsidR="00EE4F02" w:rsidRPr="004725ED" w:rsidRDefault="00EE4F02" w:rsidP="005C324A">
            <w:pPr>
              <w:pStyle w:val="af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Знать:</w:t>
            </w:r>
            <w:r w:rsidRPr="004725ED">
              <w:rPr>
                <w:color w:val="000000" w:themeColor="text1"/>
              </w:rPr>
              <w:t xml:space="preserve"> международные правовые нормы в области международных экономических отношениях.</w:t>
            </w:r>
            <w:r w:rsidRPr="004725ED">
              <w:rPr>
                <w:color w:val="000000" w:themeColor="text1"/>
              </w:rPr>
              <w:br/>
            </w:r>
            <w:r w:rsidRPr="004725ED">
              <w:rPr>
                <w:b/>
                <w:color w:val="000000" w:themeColor="text1"/>
              </w:rPr>
              <w:t>Уметь:</w:t>
            </w:r>
            <w:r w:rsidRPr="004725ED">
              <w:rPr>
                <w:color w:val="000000" w:themeColor="text1"/>
              </w:rPr>
              <w:t xml:space="preserve"> проводить юридическое консультирование по вопросам применения правовых норм в области международных экономических отношений. </w:t>
            </w:r>
          </w:p>
        </w:tc>
      </w:tr>
      <w:bookmarkEnd w:id="3"/>
    </w:tbl>
    <w:p w14:paraId="092AECA2" w14:textId="77777777" w:rsidR="00A0484D" w:rsidRPr="004725ED" w:rsidRDefault="00A0484D" w:rsidP="00A0484D">
      <w:pPr>
        <w:spacing w:line="360" w:lineRule="auto"/>
        <w:ind w:firstLine="709"/>
        <w:jc w:val="both"/>
        <w:rPr>
          <w:color w:val="000000" w:themeColor="text1"/>
          <w:szCs w:val="28"/>
        </w:rPr>
      </w:pPr>
    </w:p>
    <w:p w14:paraId="33257C0D" w14:textId="734B442E" w:rsidR="00CA665F" w:rsidRPr="004725ED" w:rsidRDefault="00DB4BC7" w:rsidP="002705C4">
      <w:pPr>
        <w:pStyle w:val="1"/>
        <w:numPr>
          <w:ilvl w:val="0"/>
          <w:numId w:val="1"/>
        </w:numPr>
        <w:tabs>
          <w:tab w:val="left" w:pos="567"/>
        </w:tabs>
        <w:spacing w:before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4" w:name="_Toc125753927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Место практики в структуре образовательной программы</w:t>
      </w:r>
      <w:bookmarkEnd w:id="4"/>
    </w:p>
    <w:p w14:paraId="29838CDA" w14:textId="77777777" w:rsidR="00541F8F" w:rsidRPr="004725ED" w:rsidRDefault="00541F8F" w:rsidP="00541F8F">
      <w:pPr>
        <w:rPr>
          <w:color w:val="000000" w:themeColor="text1"/>
        </w:rPr>
      </w:pPr>
    </w:p>
    <w:p w14:paraId="007C04C7" w14:textId="2F3DE52A" w:rsidR="00660268" w:rsidRPr="00067697" w:rsidRDefault="003A1E4F" w:rsidP="00AB2C02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067697">
        <w:rPr>
          <w:color w:val="000000" w:themeColor="text1"/>
          <w:sz w:val="28"/>
          <w:szCs w:val="28"/>
        </w:rPr>
        <w:t>Производственная практика</w:t>
      </w:r>
      <w:r w:rsidR="00BD7B34" w:rsidRPr="00067697">
        <w:rPr>
          <w:color w:val="000000" w:themeColor="text1"/>
          <w:sz w:val="28"/>
          <w:szCs w:val="28"/>
        </w:rPr>
        <w:t xml:space="preserve"> </w:t>
      </w:r>
      <w:r w:rsidR="00660268" w:rsidRPr="00067697">
        <w:rPr>
          <w:color w:val="000000" w:themeColor="text1"/>
          <w:sz w:val="28"/>
          <w:szCs w:val="28"/>
        </w:rPr>
        <w:t xml:space="preserve">входит в </w:t>
      </w:r>
      <w:r w:rsidR="00144EDB" w:rsidRPr="00067697">
        <w:rPr>
          <w:color w:val="000000" w:themeColor="text1"/>
          <w:sz w:val="28"/>
          <w:szCs w:val="28"/>
        </w:rPr>
        <w:t xml:space="preserve">Блок 2. </w:t>
      </w:r>
      <w:r w:rsidR="00660268" w:rsidRPr="00067697">
        <w:rPr>
          <w:color w:val="000000" w:themeColor="text1"/>
          <w:sz w:val="28"/>
          <w:szCs w:val="28"/>
        </w:rPr>
        <w:t>«</w:t>
      </w:r>
      <w:r w:rsidR="00144EDB" w:rsidRPr="00067697">
        <w:rPr>
          <w:color w:val="000000" w:themeColor="text1"/>
          <w:sz w:val="28"/>
          <w:szCs w:val="28"/>
        </w:rPr>
        <w:t>Практики, в том числе Научно-исследовательская работа (НИР)</w:t>
      </w:r>
      <w:r w:rsidR="00660268" w:rsidRPr="00067697">
        <w:rPr>
          <w:color w:val="000000" w:themeColor="text1"/>
          <w:sz w:val="28"/>
          <w:szCs w:val="28"/>
        </w:rPr>
        <w:t>»</w:t>
      </w:r>
      <w:r w:rsidR="00144EDB" w:rsidRPr="00067697">
        <w:rPr>
          <w:color w:val="000000" w:themeColor="text1"/>
          <w:sz w:val="28"/>
          <w:szCs w:val="28"/>
        </w:rPr>
        <w:t xml:space="preserve"> </w:t>
      </w:r>
      <w:r w:rsidR="00BD7B34" w:rsidRPr="00067697">
        <w:rPr>
          <w:color w:val="000000" w:themeColor="text1"/>
          <w:sz w:val="28"/>
          <w:szCs w:val="28"/>
        </w:rPr>
        <w:t>образовательной программы</w:t>
      </w:r>
      <w:r w:rsidR="00660268" w:rsidRPr="00067697">
        <w:rPr>
          <w:color w:val="000000" w:themeColor="text1"/>
          <w:sz w:val="28"/>
          <w:szCs w:val="28"/>
        </w:rPr>
        <w:t xml:space="preserve"> «Юриспруденция»</w:t>
      </w:r>
      <w:r w:rsidR="00BD7B34" w:rsidRPr="00067697">
        <w:rPr>
          <w:color w:val="000000" w:themeColor="text1"/>
          <w:sz w:val="28"/>
          <w:szCs w:val="28"/>
        </w:rPr>
        <w:t xml:space="preserve"> по</w:t>
      </w:r>
      <w:r w:rsidR="00014B9A" w:rsidRPr="00067697">
        <w:rPr>
          <w:color w:val="000000" w:themeColor="text1"/>
          <w:sz w:val="28"/>
          <w:szCs w:val="28"/>
        </w:rPr>
        <w:t xml:space="preserve"> </w:t>
      </w:r>
      <w:r w:rsidR="00BD7B34" w:rsidRPr="00067697">
        <w:rPr>
          <w:color w:val="000000" w:themeColor="text1"/>
          <w:sz w:val="28"/>
          <w:szCs w:val="28"/>
        </w:rPr>
        <w:t xml:space="preserve">направлению подготовки </w:t>
      </w:r>
      <w:r w:rsidR="008E7F5D" w:rsidRPr="00067697">
        <w:rPr>
          <w:color w:val="000000" w:themeColor="text1"/>
          <w:sz w:val="28"/>
          <w:szCs w:val="28"/>
        </w:rPr>
        <w:t>40</w:t>
      </w:r>
      <w:r w:rsidR="00BD7B34" w:rsidRPr="00067697">
        <w:rPr>
          <w:color w:val="000000" w:themeColor="text1"/>
          <w:sz w:val="28"/>
          <w:szCs w:val="28"/>
        </w:rPr>
        <w:t>.0</w:t>
      </w:r>
      <w:r w:rsidR="006E2F0E" w:rsidRPr="00067697">
        <w:rPr>
          <w:color w:val="000000" w:themeColor="text1"/>
          <w:sz w:val="28"/>
          <w:szCs w:val="28"/>
        </w:rPr>
        <w:t>3</w:t>
      </w:r>
      <w:r w:rsidR="00BD7B34" w:rsidRPr="00067697">
        <w:rPr>
          <w:color w:val="000000" w:themeColor="text1"/>
          <w:sz w:val="28"/>
          <w:szCs w:val="28"/>
        </w:rPr>
        <w:t>.</w:t>
      </w:r>
      <w:r w:rsidR="008E7F5D" w:rsidRPr="00067697">
        <w:rPr>
          <w:color w:val="000000" w:themeColor="text1"/>
          <w:sz w:val="28"/>
          <w:szCs w:val="28"/>
        </w:rPr>
        <w:t>01 «Юриспруденция», профиль «</w:t>
      </w:r>
      <w:r w:rsidR="00A959E3" w:rsidRPr="00A959E3">
        <w:rPr>
          <w:color w:val="000000" w:themeColor="text1"/>
          <w:sz w:val="28"/>
          <w:szCs w:val="28"/>
        </w:rPr>
        <w:t>Юриспруденция</w:t>
      </w:r>
      <w:bookmarkStart w:id="5" w:name="_GoBack"/>
      <w:bookmarkEnd w:id="5"/>
      <w:r w:rsidR="008E7F5D" w:rsidRPr="00067697">
        <w:rPr>
          <w:color w:val="000000" w:themeColor="text1"/>
          <w:sz w:val="28"/>
          <w:szCs w:val="28"/>
        </w:rPr>
        <w:t>»</w:t>
      </w:r>
      <w:r w:rsidR="00BD7B34" w:rsidRPr="00067697">
        <w:rPr>
          <w:color w:val="000000" w:themeColor="text1"/>
          <w:sz w:val="28"/>
          <w:szCs w:val="28"/>
        </w:rPr>
        <w:t xml:space="preserve">. </w:t>
      </w:r>
    </w:p>
    <w:p w14:paraId="4014D3C4" w14:textId="7894D353" w:rsidR="00BD7B34" w:rsidRPr="004725ED" w:rsidRDefault="00BD7B34" w:rsidP="00AB2C02">
      <w:pPr>
        <w:spacing w:line="276" w:lineRule="auto"/>
        <w:ind w:firstLine="851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Практика представляет собой вид учебно-научной деятельности,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непосредственно ориентированной на профессионально-практическую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подготовку студентов.</w:t>
      </w:r>
    </w:p>
    <w:p w14:paraId="7A0CE642" w14:textId="02F3833D" w:rsidR="00BF6F19" w:rsidRPr="004725ED" w:rsidRDefault="003A1E4F" w:rsidP="00AB2C02">
      <w:pPr>
        <w:spacing w:line="276" w:lineRule="auto"/>
        <w:ind w:firstLine="851"/>
        <w:jc w:val="both"/>
        <w:rPr>
          <w:rFonts w:eastAsiaTheme="minorEastAsia"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BD7B34" w:rsidRPr="004725ED">
        <w:rPr>
          <w:color w:val="000000" w:themeColor="text1"/>
          <w:sz w:val="28"/>
          <w:szCs w:val="28"/>
        </w:rPr>
        <w:t xml:space="preserve"> является одним из завершающих этапов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>образовательного процесса, предусмотрена в соответствии с требованиями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>образовательного стандарта и</w:t>
      </w:r>
      <w:r w:rsidR="00014B9A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 xml:space="preserve">рабочим учебным планом по </w:t>
      </w:r>
      <w:r w:rsidR="006E2F0E" w:rsidRPr="004725ED">
        <w:rPr>
          <w:color w:val="000000" w:themeColor="text1"/>
          <w:sz w:val="28"/>
          <w:szCs w:val="28"/>
        </w:rPr>
        <w:t xml:space="preserve">профилю </w:t>
      </w:r>
      <w:r w:rsidR="00F16EE2" w:rsidRPr="004725ED">
        <w:rPr>
          <w:color w:val="000000" w:themeColor="text1"/>
          <w:sz w:val="28"/>
          <w:szCs w:val="28"/>
        </w:rPr>
        <w:t>«Международное экономическое право (с частичной реализацией на английском языке)»</w:t>
      </w:r>
    </w:p>
    <w:p w14:paraId="19AB105A" w14:textId="3B8CE1FB" w:rsidR="00541F8F" w:rsidRPr="004725ED" w:rsidRDefault="00541F8F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Производственной практике предшествует изучение дисциплин модуля профиля: «</w:t>
      </w:r>
      <w:r w:rsidR="008E7F5D" w:rsidRPr="004725ED">
        <w:rPr>
          <w:color w:val="000000" w:themeColor="text1"/>
          <w:sz w:val="28"/>
          <w:szCs w:val="28"/>
        </w:rPr>
        <w:t>Международная практика разрешения споров</w:t>
      </w:r>
      <w:r w:rsidRPr="004725ED">
        <w:rPr>
          <w:color w:val="000000" w:themeColor="text1"/>
          <w:sz w:val="28"/>
          <w:szCs w:val="28"/>
        </w:rPr>
        <w:t>», «</w:t>
      </w:r>
      <w:r w:rsidR="008E7F5D" w:rsidRPr="004725ED">
        <w:rPr>
          <w:color w:val="000000" w:themeColor="text1"/>
          <w:sz w:val="28"/>
          <w:szCs w:val="28"/>
        </w:rPr>
        <w:t>Международное контрактное право</w:t>
      </w:r>
      <w:r w:rsidRPr="004725ED">
        <w:rPr>
          <w:color w:val="000000" w:themeColor="text1"/>
          <w:sz w:val="28"/>
          <w:szCs w:val="28"/>
        </w:rPr>
        <w:t>», «</w:t>
      </w:r>
      <w:r w:rsidR="008E7F5D" w:rsidRPr="004725ED">
        <w:rPr>
          <w:color w:val="000000" w:themeColor="text1"/>
          <w:sz w:val="28"/>
          <w:szCs w:val="28"/>
        </w:rPr>
        <w:t>Международно-правовое регулирование финансовых средств, валюты и ценных бумаг</w:t>
      </w:r>
      <w:r w:rsidRPr="004725ED">
        <w:rPr>
          <w:color w:val="000000" w:themeColor="text1"/>
          <w:sz w:val="28"/>
          <w:szCs w:val="28"/>
        </w:rPr>
        <w:t>», «</w:t>
      </w:r>
      <w:r w:rsidR="00B0228F" w:rsidRPr="004725ED">
        <w:rPr>
          <w:color w:val="000000" w:themeColor="text1"/>
          <w:sz w:val="28"/>
          <w:szCs w:val="28"/>
        </w:rPr>
        <w:t>Таможенное право Евразийского экономического союза</w:t>
      </w:r>
      <w:r w:rsidRPr="004725ED">
        <w:rPr>
          <w:color w:val="000000" w:themeColor="text1"/>
          <w:sz w:val="28"/>
          <w:szCs w:val="28"/>
        </w:rPr>
        <w:t>», «</w:t>
      </w:r>
      <w:r w:rsidR="00B0228F" w:rsidRPr="004725ED">
        <w:rPr>
          <w:color w:val="000000" w:themeColor="text1"/>
          <w:sz w:val="28"/>
          <w:szCs w:val="28"/>
        </w:rPr>
        <w:t>Международно-правовое регулирования противодействия коррупции</w:t>
      </w:r>
      <w:r w:rsidRPr="004725ED">
        <w:rPr>
          <w:color w:val="000000" w:themeColor="text1"/>
          <w:sz w:val="28"/>
          <w:szCs w:val="28"/>
        </w:rPr>
        <w:t>»</w:t>
      </w:r>
      <w:r w:rsidR="00153635" w:rsidRPr="004725ED">
        <w:rPr>
          <w:color w:val="000000" w:themeColor="text1"/>
          <w:sz w:val="28"/>
          <w:szCs w:val="28"/>
        </w:rPr>
        <w:t xml:space="preserve"> и др.</w:t>
      </w:r>
    </w:p>
    <w:p w14:paraId="4B61E983" w14:textId="75B6C8E6" w:rsidR="00BD7B34" w:rsidRPr="004725ED" w:rsidRDefault="00BD7B34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Приступая к практике, студенты должны владеть:</w:t>
      </w:r>
    </w:p>
    <w:p w14:paraId="67769841" w14:textId="77777777" w:rsidR="00B0228F" w:rsidRPr="004725ED" w:rsidRDefault="00BD7B34" w:rsidP="00AB2C02">
      <w:pPr>
        <w:pStyle w:val="af5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 знаниями</w:t>
      </w:r>
      <w:r w:rsidR="00D37D23" w:rsidRPr="004725ED">
        <w:rPr>
          <w:color w:val="000000" w:themeColor="text1"/>
          <w:sz w:val="28"/>
          <w:szCs w:val="28"/>
        </w:rPr>
        <w:t xml:space="preserve"> основ </w:t>
      </w:r>
      <w:r w:rsidR="00B0228F" w:rsidRPr="004725ED">
        <w:rPr>
          <w:color w:val="000000" w:themeColor="text1"/>
          <w:sz w:val="28"/>
          <w:szCs w:val="28"/>
        </w:rPr>
        <w:t xml:space="preserve">законодательства Российской Федерации, иерархии нормативных правовых актов; основополагающих правовых понятий и дефиниций законодательства; основных принципов профессиональной деятельности юриста; </w:t>
      </w:r>
      <w:r w:rsidR="00B0228F" w:rsidRPr="004725ED">
        <w:rPr>
          <w:color w:val="000000" w:themeColor="text1"/>
          <w:sz w:val="28"/>
          <w:szCs w:val="28"/>
        </w:rPr>
        <w:lastRenderedPageBreak/>
        <w:t>соотношения права и морали; основных принципов составления юридических документов; основных начал юридического делопроизводства.</w:t>
      </w:r>
    </w:p>
    <w:p w14:paraId="0907C927" w14:textId="77777777" w:rsidR="004E5E51" w:rsidRPr="004725ED" w:rsidRDefault="00BD7B34" w:rsidP="00AB2C02">
      <w:pPr>
        <w:pStyle w:val="af5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</w:t>
      </w:r>
      <w:r w:rsidR="00D37D23" w:rsidRPr="004725ED">
        <w:rPr>
          <w:color w:val="000000" w:themeColor="text1"/>
          <w:sz w:val="28"/>
          <w:szCs w:val="28"/>
        </w:rPr>
        <w:t xml:space="preserve"> навыками </w:t>
      </w:r>
      <w:r w:rsidR="004E5E51" w:rsidRPr="004725ED">
        <w:rPr>
          <w:color w:val="000000" w:themeColor="text1"/>
          <w:sz w:val="28"/>
          <w:szCs w:val="28"/>
        </w:rPr>
        <w:t xml:space="preserve">анализа </w:t>
      </w:r>
      <w:proofErr w:type="spellStart"/>
      <w:r w:rsidR="004E5E51" w:rsidRPr="004725ED">
        <w:rPr>
          <w:color w:val="000000" w:themeColor="text1"/>
          <w:sz w:val="28"/>
          <w:szCs w:val="28"/>
        </w:rPr>
        <w:t>судебнои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практики по вопросам, возникающим в ходе </w:t>
      </w:r>
      <w:proofErr w:type="spellStart"/>
      <w:r w:rsidR="004E5E51" w:rsidRPr="004725ED">
        <w:rPr>
          <w:color w:val="000000" w:themeColor="text1"/>
          <w:sz w:val="28"/>
          <w:szCs w:val="28"/>
        </w:rPr>
        <w:t>профессиональнои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деятельности; работы в команде, делового общения и публичных выступлений; повышения </w:t>
      </w:r>
      <w:proofErr w:type="spellStart"/>
      <w:r w:rsidR="004E5E51" w:rsidRPr="004725ED">
        <w:rPr>
          <w:color w:val="000000" w:themeColor="text1"/>
          <w:sz w:val="28"/>
          <w:szCs w:val="28"/>
        </w:rPr>
        <w:t>своеи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квалификации и мастерства работы в конкретных сферах </w:t>
      </w:r>
      <w:proofErr w:type="spellStart"/>
      <w:r w:rsidR="004E5E51" w:rsidRPr="004725ED">
        <w:rPr>
          <w:color w:val="000000" w:themeColor="text1"/>
          <w:sz w:val="28"/>
          <w:szCs w:val="28"/>
        </w:rPr>
        <w:t>юридическои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практики; анализа различных правовых явлений, юридических фактов, правовых норм и правовых отношений, являющихся объектами </w:t>
      </w:r>
      <w:proofErr w:type="spellStart"/>
      <w:r w:rsidR="004E5E51" w:rsidRPr="004725ED">
        <w:rPr>
          <w:color w:val="000000" w:themeColor="text1"/>
          <w:sz w:val="28"/>
          <w:szCs w:val="28"/>
        </w:rPr>
        <w:t>профессиональнои</w:t>
      </w:r>
      <w:proofErr w:type="spellEnd"/>
      <w:r w:rsidR="004E5E51" w:rsidRPr="004725ED">
        <w:rPr>
          <w:color w:val="000000" w:themeColor="text1"/>
          <w:sz w:val="28"/>
          <w:szCs w:val="28"/>
        </w:rPr>
        <w:t xml:space="preserve">̆ деятельности. </w:t>
      </w:r>
    </w:p>
    <w:p w14:paraId="5EBD74A0" w14:textId="7C9C21DA" w:rsidR="00BD7B34" w:rsidRPr="004725ED" w:rsidRDefault="00BD7B34" w:rsidP="00AB2C02">
      <w:pPr>
        <w:pStyle w:val="af5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–</w:t>
      </w:r>
      <w:r w:rsidR="00D37D23" w:rsidRPr="004725ED">
        <w:rPr>
          <w:color w:val="000000" w:themeColor="text1"/>
          <w:sz w:val="28"/>
          <w:szCs w:val="28"/>
        </w:rPr>
        <w:t xml:space="preserve">основными методами способами и средствами получения, хранения и обработки информации, а также </w:t>
      </w:r>
      <w:r w:rsidR="003A32F5" w:rsidRPr="004725ED">
        <w:rPr>
          <w:color w:val="000000" w:themeColor="text1"/>
          <w:sz w:val="28"/>
          <w:szCs w:val="28"/>
        </w:rPr>
        <w:t>способностью оформлять</w:t>
      </w:r>
      <w:r w:rsidR="00D37D23" w:rsidRPr="004725ED">
        <w:rPr>
          <w:color w:val="000000" w:themeColor="text1"/>
          <w:sz w:val="28"/>
          <w:szCs w:val="28"/>
        </w:rPr>
        <w:t xml:space="preserve"> аналитические и </w:t>
      </w:r>
      <w:r w:rsidR="00F93D22" w:rsidRPr="004725ED">
        <w:rPr>
          <w:color w:val="000000" w:themeColor="text1"/>
          <w:sz w:val="28"/>
          <w:szCs w:val="28"/>
        </w:rPr>
        <w:t xml:space="preserve">практические </w:t>
      </w:r>
      <w:r w:rsidR="00D37D23" w:rsidRPr="004725ED">
        <w:rPr>
          <w:color w:val="000000" w:themeColor="text1"/>
          <w:sz w:val="28"/>
          <w:szCs w:val="28"/>
        </w:rPr>
        <w:t>материалы по результатам выполненной работы.</w:t>
      </w:r>
    </w:p>
    <w:p w14:paraId="0CBD4320" w14:textId="79D239CF" w:rsidR="00541F8F" w:rsidRPr="004725ED" w:rsidRDefault="00633B2D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</w:t>
      </w:r>
      <w:r w:rsidR="00BD7B34" w:rsidRPr="004725ED">
        <w:rPr>
          <w:color w:val="000000" w:themeColor="text1"/>
          <w:sz w:val="28"/>
          <w:szCs w:val="28"/>
        </w:rPr>
        <w:t xml:space="preserve">рганизацию и </w:t>
      </w:r>
      <w:r w:rsidR="003A32F5" w:rsidRPr="004725ED">
        <w:rPr>
          <w:color w:val="000000" w:themeColor="text1"/>
          <w:sz w:val="28"/>
          <w:szCs w:val="28"/>
        </w:rPr>
        <w:t>проведение производственной практики,</w:t>
      </w:r>
      <w:r w:rsidR="00BD7B34" w:rsidRPr="004725ED">
        <w:rPr>
          <w:color w:val="000000" w:themeColor="text1"/>
          <w:sz w:val="28"/>
          <w:szCs w:val="28"/>
        </w:rPr>
        <w:t xml:space="preserve"> и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 xml:space="preserve">учебно-методическое руководство осуществляет </w:t>
      </w:r>
      <w:r w:rsidR="00C056CC" w:rsidRPr="004725ED">
        <w:rPr>
          <w:color w:val="000000" w:themeColor="text1"/>
          <w:sz w:val="28"/>
          <w:szCs w:val="28"/>
        </w:rPr>
        <w:t xml:space="preserve">Департамент </w:t>
      </w:r>
      <w:r w:rsidR="004E5E51" w:rsidRPr="004725ED">
        <w:rPr>
          <w:color w:val="000000" w:themeColor="text1"/>
          <w:sz w:val="28"/>
          <w:szCs w:val="28"/>
        </w:rPr>
        <w:t>международного и публичного права</w:t>
      </w:r>
      <w:r w:rsidR="00C31482" w:rsidRPr="004725ED">
        <w:rPr>
          <w:color w:val="000000" w:themeColor="text1"/>
          <w:sz w:val="28"/>
          <w:szCs w:val="28"/>
        </w:rPr>
        <w:t xml:space="preserve"> </w:t>
      </w:r>
      <w:r w:rsidR="00BD7B34" w:rsidRPr="004725ED">
        <w:rPr>
          <w:color w:val="000000" w:themeColor="text1"/>
          <w:sz w:val="28"/>
          <w:szCs w:val="28"/>
        </w:rPr>
        <w:t>Финансового университета.</w:t>
      </w:r>
    </w:p>
    <w:p w14:paraId="273334B8" w14:textId="77777777" w:rsidR="00CA665F" w:rsidRPr="004725ED" w:rsidRDefault="00DB4BC7" w:rsidP="00AB2C02">
      <w:pPr>
        <w:pStyle w:val="1"/>
        <w:numPr>
          <w:ilvl w:val="0"/>
          <w:numId w:val="1"/>
        </w:numPr>
        <w:tabs>
          <w:tab w:val="left" w:pos="426"/>
        </w:tabs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6" w:name="_Toc125753928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14:paraId="19ECE263" w14:textId="46EEB561" w:rsidR="007F2F45" w:rsidRDefault="00541F8F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Общая трудоёмкость производственной практики составляет 18 зачетных единиц / 648 часа. Вид промежуточной аттестации – зачет с оценкой. Практика проводится в соответствии с рабочим учебным планом и графиком в 8 семестре.</w:t>
      </w:r>
    </w:p>
    <w:p w14:paraId="4EB13310" w14:textId="77777777" w:rsidR="005353AC" w:rsidRPr="004725ED" w:rsidRDefault="005353AC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334F3FD3" w14:textId="77777777" w:rsidR="00CA665F" w:rsidRPr="004725ED" w:rsidRDefault="00DB4BC7" w:rsidP="00AB2C02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bookmarkStart w:id="7" w:name="_Toc125753929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</w:rPr>
        <w:t>Содержание практики</w:t>
      </w:r>
      <w:bookmarkEnd w:id="7"/>
    </w:p>
    <w:p w14:paraId="02505AAC" w14:textId="71DFE784" w:rsidR="00BD7B34" w:rsidRPr="004725ED" w:rsidRDefault="00BD7B34" w:rsidP="00AB2C02">
      <w:pPr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В процессе прохождения </w:t>
      </w:r>
      <w:r w:rsidR="003A1E4F" w:rsidRPr="004725ED">
        <w:rPr>
          <w:bCs/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bCs/>
          <w:color w:val="000000" w:themeColor="text1"/>
          <w:sz w:val="28"/>
          <w:szCs w:val="28"/>
        </w:rPr>
        <w:t xml:space="preserve"> студенты приобретают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навыки профессиональной работы в области выбранного </w:t>
      </w:r>
      <w:r w:rsidR="000F5083" w:rsidRPr="004725ED">
        <w:rPr>
          <w:bCs/>
          <w:color w:val="000000" w:themeColor="text1"/>
          <w:sz w:val="28"/>
          <w:szCs w:val="28"/>
        </w:rPr>
        <w:t>профиля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обучения, адаптации в трудовом коллективе, участия в командной работе для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решения профессиональных задач. В процессе прохождения практики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обучающийся должен реализовать на практике полученные знания и умения.</w:t>
      </w:r>
    </w:p>
    <w:p w14:paraId="5FB323DE" w14:textId="6F6BCB90" w:rsidR="00BD7B34" w:rsidRPr="004725ED" w:rsidRDefault="00BD7B34" w:rsidP="00AB2C02">
      <w:pPr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Содержание практики формируется, исходя из данной программы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практики (типовой), с учетом специфики места прохождения практики.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Учитывая, что базами практики для студентов являются организации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различных сфер деятельности, имеющих различную структуру управления,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различные виды и объем фактов хозяйственной жизни, руководитель от</w:t>
      </w:r>
      <w:r w:rsidRPr="004725ED">
        <w:rPr>
          <w:color w:val="000000" w:themeColor="text1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Финансового университета совместно со студентом на основе данной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программы практики (типовой) разрабатывает рабочую программу, которая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учитывает особенности организации. </w:t>
      </w:r>
      <w:r w:rsidR="00F8511C" w:rsidRPr="004725ED">
        <w:rPr>
          <w:bCs/>
          <w:color w:val="000000" w:themeColor="text1"/>
          <w:sz w:val="28"/>
          <w:szCs w:val="28"/>
        </w:rPr>
        <w:t>При наличии дополнительной информации по отдельным аналитическим операциям</w:t>
      </w:r>
      <w:r w:rsidRPr="004725ED">
        <w:rPr>
          <w:bCs/>
          <w:color w:val="000000" w:themeColor="text1"/>
          <w:sz w:val="28"/>
          <w:szCs w:val="28"/>
        </w:rPr>
        <w:t xml:space="preserve"> она включается в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рабочую программу практики в виде дополнительных разделов, </w:t>
      </w:r>
      <w:r w:rsidR="001360FC" w:rsidRPr="004725ED">
        <w:rPr>
          <w:bCs/>
          <w:color w:val="000000" w:themeColor="text1"/>
          <w:sz w:val="28"/>
          <w:szCs w:val="28"/>
        </w:rPr>
        <w:t>в пределах,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указанных выше целей и задач </w:t>
      </w:r>
      <w:r w:rsidR="003A1E4F" w:rsidRPr="004725ED">
        <w:rPr>
          <w:bCs/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bCs/>
          <w:color w:val="000000" w:themeColor="text1"/>
          <w:sz w:val="28"/>
          <w:szCs w:val="28"/>
        </w:rPr>
        <w:t>.</w:t>
      </w:r>
    </w:p>
    <w:p w14:paraId="7673DC01" w14:textId="77777777" w:rsidR="00BD7B34" w:rsidRPr="004725ED" w:rsidRDefault="00BD7B34" w:rsidP="00AB2C02">
      <w:pPr>
        <w:spacing w:line="276" w:lineRule="auto"/>
        <w:ind w:firstLine="709"/>
        <w:jc w:val="both"/>
        <w:rPr>
          <w:color w:val="000000" w:themeColor="text1"/>
        </w:rPr>
      </w:pPr>
      <w:r w:rsidRPr="004725ED">
        <w:rPr>
          <w:bCs/>
          <w:color w:val="000000" w:themeColor="text1"/>
          <w:sz w:val="28"/>
          <w:szCs w:val="28"/>
        </w:rPr>
        <w:t>Позиции рабочей программы являются основой для составления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 xml:space="preserve">индивидуального </w:t>
      </w:r>
      <w:r w:rsidR="000F5083" w:rsidRPr="004725ED">
        <w:rPr>
          <w:bCs/>
          <w:color w:val="000000" w:themeColor="text1"/>
          <w:sz w:val="28"/>
          <w:szCs w:val="28"/>
        </w:rPr>
        <w:t>З</w:t>
      </w:r>
      <w:r w:rsidRPr="004725ED">
        <w:rPr>
          <w:bCs/>
          <w:color w:val="000000" w:themeColor="text1"/>
          <w:sz w:val="28"/>
          <w:szCs w:val="28"/>
        </w:rPr>
        <w:t>адания, календарного Графика прохождения практики, и в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lastRenderedPageBreak/>
        <w:t>дальнейшем заполнения Дневника практики (по факту прохождения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практики) и подготовки отчета.</w:t>
      </w:r>
      <w:r w:rsidRPr="004725ED">
        <w:rPr>
          <w:color w:val="000000" w:themeColor="text1"/>
        </w:rPr>
        <w:t xml:space="preserve"> </w:t>
      </w:r>
    </w:p>
    <w:p w14:paraId="04A07AC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В ходе прохождения практики студент обязан:</w:t>
      </w:r>
      <w:r w:rsidRPr="004725ED">
        <w:rPr>
          <w:color w:val="000000" w:themeColor="text1"/>
          <w:sz w:val="28"/>
          <w:szCs w:val="28"/>
        </w:rPr>
        <w:br/>
        <w:t xml:space="preserve">- ознакомиться с деятельностью </w:t>
      </w:r>
      <w:proofErr w:type="spellStart"/>
      <w:r w:rsidRPr="004725ED">
        <w:rPr>
          <w:color w:val="000000" w:themeColor="text1"/>
          <w:sz w:val="28"/>
          <w:szCs w:val="28"/>
        </w:rPr>
        <w:t>соответствующеи</w:t>
      </w:r>
      <w:proofErr w:type="spellEnd"/>
      <w:r w:rsidRPr="004725ED">
        <w:rPr>
          <w:color w:val="000000" w:themeColor="text1"/>
          <w:sz w:val="28"/>
          <w:szCs w:val="28"/>
        </w:rPr>
        <w:t>̆ организации;</w:t>
      </w:r>
      <w:r w:rsidRPr="004725ED">
        <w:rPr>
          <w:color w:val="000000" w:themeColor="text1"/>
          <w:sz w:val="28"/>
          <w:szCs w:val="28"/>
        </w:rPr>
        <w:br/>
        <w:t xml:space="preserve">- оперативно и качественно составлять и оформлять документацию по </w:t>
      </w:r>
    </w:p>
    <w:p w14:paraId="1B9309E6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входящим в круг его </w:t>
      </w:r>
      <w:proofErr w:type="spellStart"/>
      <w:r w:rsidRPr="004725ED">
        <w:rPr>
          <w:color w:val="000000" w:themeColor="text1"/>
          <w:sz w:val="28"/>
          <w:szCs w:val="28"/>
        </w:rPr>
        <w:t>обязанностеи</w:t>
      </w:r>
      <w:proofErr w:type="spellEnd"/>
      <w:r w:rsidRPr="004725ED">
        <w:rPr>
          <w:color w:val="000000" w:themeColor="text1"/>
          <w:sz w:val="28"/>
          <w:szCs w:val="28"/>
        </w:rPr>
        <w:t>̆ вопросам;</w:t>
      </w:r>
      <w:r w:rsidRPr="004725ED">
        <w:rPr>
          <w:color w:val="000000" w:themeColor="text1"/>
          <w:sz w:val="28"/>
          <w:szCs w:val="28"/>
        </w:rPr>
        <w:br/>
        <w:t xml:space="preserve">- добросовестно исполнять возложенные на него обязанности и поручения </w:t>
      </w:r>
    </w:p>
    <w:p w14:paraId="72EF7BB7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руководителя практики от организации – места прохождения практики;</w:t>
      </w:r>
      <w:r w:rsidRPr="004725ED">
        <w:rPr>
          <w:color w:val="000000" w:themeColor="text1"/>
          <w:sz w:val="28"/>
          <w:szCs w:val="28"/>
        </w:rPr>
        <w:br/>
        <w:t xml:space="preserve">- при исполнении своих </w:t>
      </w:r>
      <w:proofErr w:type="spellStart"/>
      <w:r w:rsidRPr="004725ED">
        <w:rPr>
          <w:color w:val="000000" w:themeColor="text1"/>
          <w:sz w:val="28"/>
          <w:szCs w:val="28"/>
        </w:rPr>
        <w:t>обязанностеи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не нарушать должностные инструкции и правила внутреннего трудового распорядка организации – места прохождения </w:t>
      </w:r>
    </w:p>
    <w:p w14:paraId="686A2067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практики;</w:t>
      </w:r>
      <w:r w:rsidRPr="004725ED">
        <w:rPr>
          <w:color w:val="000000" w:themeColor="text1"/>
          <w:sz w:val="28"/>
          <w:szCs w:val="28"/>
        </w:rPr>
        <w:br/>
        <w:t xml:space="preserve">- изучить конкретные виды работы в управлении/отделе организации – места </w:t>
      </w:r>
    </w:p>
    <w:p w14:paraId="4A69F240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709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прохождения практики. </w:t>
      </w:r>
    </w:p>
    <w:p w14:paraId="5D7F4B21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b/>
          <w:color w:val="000000" w:themeColor="text1"/>
        </w:rPr>
      </w:pPr>
      <w:r w:rsidRPr="004725ED">
        <w:rPr>
          <w:b/>
          <w:color w:val="000000" w:themeColor="text1"/>
          <w:sz w:val="28"/>
          <w:szCs w:val="28"/>
        </w:rPr>
        <w:t xml:space="preserve">В ходе прохождения </w:t>
      </w:r>
      <w:proofErr w:type="spellStart"/>
      <w:r w:rsidRPr="004725ED">
        <w:rPr>
          <w:b/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b/>
          <w:color w:val="000000" w:themeColor="text1"/>
          <w:sz w:val="28"/>
          <w:szCs w:val="28"/>
        </w:rPr>
        <w:t xml:space="preserve">̆ практики в адвокатских образованиях студент: </w:t>
      </w:r>
    </w:p>
    <w:p w14:paraId="77720E92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принимает участие в консультировании клиентов и подготовке </w:t>
      </w:r>
      <w:proofErr w:type="spellStart"/>
      <w:r w:rsidRPr="004725ED">
        <w:rPr>
          <w:color w:val="000000" w:themeColor="text1"/>
          <w:sz w:val="28"/>
          <w:szCs w:val="28"/>
        </w:rPr>
        <w:t>правовои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документации; </w:t>
      </w:r>
    </w:p>
    <w:p w14:paraId="6DA5F23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под контролем и с разрешения руководителя практики дает юридические разъяснения и консультации; </w:t>
      </w:r>
    </w:p>
    <w:p w14:paraId="124A3FDD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помогает адвокату подготовить документацию для ведение судебных и арбитражных дел. </w:t>
      </w:r>
    </w:p>
    <w:p w14:paraId="4580BBF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 оказывает посильную помощь при составлении исковых заявлений, отзывов на них. </w:t>
      </w:r>
    </w:p>
    <w:p w14:paraId="76B7621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b/>
          <w:color w:val="000000" w:themeColor="text1"/>
        </w:rPr>
      </w:pPr>
      <w:r w:rsidRPr="004725ED">
        <w:rPr>
          <w:b/>
          <w:color w:val="000000" w:themeColor="text1"/>
          <w:sz w:val="28"/>
          <w:szCs w:val="28"/>
        </w:rPr>
        <w:t xml:space="preserve">Прохождение практики в органах </w:t>
      </w:r>
      <w:proofErr w:type="spellStart"/>
      <w:r w:rsidRPr="004725ED">
        <w:rPr>
          <w:b/>
          <w:color w:val="000000" w:themeColor="text1"/>
          <w:sz w:val="28"/>
          <w:szCs w:val="28"/>
        </w:rPr>
        <w:t>исполнительнои</w:t>
      </w:r>
      <w:proofErr w:type="spellEnd"/>
      <w:r w:rsidRPr="004725ED">
        <w:rPr>
          <w:b/>
          <w:color w:val="000000" w:themeColor="text1"/>
          <w:sz w:val="28"/>
          <w:szCs w:val="28"/>
        </w:rPr>
        <w:t xml:space="preserve">̆ власти. </w:t>
      </w:r>
    </w:p>
    <w:p w14:paraId="451103A7" w14:textId="77777777" w:rsidR="006D5DBD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Студенты могут проходить практику в любом структурном подразделении органа </w:t>
      </w:r>
      <w:proofErr w:type="spellStart"/>
      <w:r w:rsidRPr="004725ED">
        <w:rPr>
          <w:color w:val="000000" w:themeColor="text1"/>
          <w:sz w:val="28"/>
          <w:szCs w:val="28"/>
        </w:rPr>
        <w:t>исполнительнои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власти </w:t>
      </w:r>
      <w:proofErr w:type="spellStart"/>
      <w:r w:rsidRPr="004725ED">
        <w:rPr>
          <w:color w:val="000000" w:themeColor="text1"/>
          <w:sz w:val="28"/>
          <w:szCs w:val="28"/>
        </w:rPr>
        <w:t>общеи</w:t>
      </w:r>
      <w:proofErr w:type="spellEnd"/>
      <w:r w:rsidRPr="004725ED">
        <w:rPr>
          <w:color w:val="000000" w:themeColor="text1"/>
          <w:sz w:val="28"/>
          <w:szCs w:val="28"/>
        </w:rPr>
        <w:t xml:space="preserve">̆, </w:t>
      </w:r>
      <w:proofErr w:type="spellStart"/>
      <w:r w:rsidRPr="004725ED">
        <w:rPr>
          <w:color w:val="000000" w:themeColor="text1"/>
          <w:sz w:val="28"/>
          <w:szCs w:val="28"/>
        </w:rPr>
        <w:t>отраслевои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компетенции (Федеральная </w:t>
      </w:r>
      <w:r w:rsidR="006D5DBD" w:rsidRPr="004725ED">
        <w:rPr>
          <w:color w:val="000000" w:themeColor="text1"/>
          <w:sz w:val="28"/>
          <w:szCs w:val="28"/>
        </w:rPr>
        <w:t xml:space="preserve">служба судебных приставов, Правительства РФ, Федеральная антимонопольная службы, Счетная палата РФ). </w:t>
      </w:r>
    </w:p>
    <w:p w14:paraId="38C5F470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>В период прохождения практики студенты должны</w:t>
      </w:r>
      <w:r w:rsidRPr="004725ED">
        <w:rPr>
          <w:color w:val="000000" w:themeColor="text1"/>
          <w:sz w:val="28"/>
          <w:szCs w:val="28"/>
        </w:rPr>
        <w:t xml:space="preserve">: </w:t>
      </w:r>
    </w:p>
    <w:p w14:paraId="1D3F2D34" w14:textId="77777777" w:rsidR="006D5DBD" w:rsidRPr="004725ED" w:rsidRDefault="006D5DBD" w:rsidP="00AB2C02">
      <w:pPr>
        <w:pStyle w:val="af5"/>
        <w:numPr>
          <w:ilvl w:val="0"/>
          <w:numId w:val="20"/>
        </w:numPr>
        <w:spacing w:before="0" w:beforeAutospacing="0" w:after="0" w:afterAutospacing="0" w:line="276" w:lineRule="auto"/>
        <w:ind w:left="0" w:firstLine="851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изучить правовую основу деятельности органа – места прохождения практики; </w:t>
      </w:r>
    </w:p>
    <w:p w14:paraId="1BB5E66E" w14:textId="77777777" w:rsidR="006D5DBD" w:rsidRPr="004725ED" w:rsidRDefault="006D5DBD" w:rsidP="00AB2C02">
      <w:pPr>
        <w:pStyle w:val="af5"/>
        <w:numPr>
          <w:ilvl w:val="0"/>
          <w:numId w:val="20"/>
        </w:numPr>
        <w:spacing w:before="0" w:beforeAutospacing="0" w:after="0" w:afterAutospacing="0" w:line="276" w:lineRule="auto"/>
        <w:ind w:left="0" w:firstLine="851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уяснить роль и место органа – места прохождения практики в системе государственного управления; </w:t>
      </w:r>
    </w:p>
    <w:p w14:paraId="2C55C8D4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• изучить задачи, функции и компетенцию органа – места прохождения практики. </w:t>
      </w:r>
    </w:p>
    <w:p w14:paraId="72062FB3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rFonts w:ascii="Times New Roman,BoldItalic" w:hAnsi="Times New Roman,BoldItalic"/>
          <w:color w:val="000000" w:themeColor="text1"/>
          <w:sz w:val="28"/>
          <w:szCs w:val="28"/>
        </w:rPr>
        <w:t xml:space="preserve">Прохождение практики в юридических отделах крупных компаний. </w:t>
      </w:r>
    </w:p>
    <w:p w14:paraId="7260D930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При прохождении практики в юридических отделах частных и государственных компаний (корпораций) студент должен изучить устав (положение, закон) регулирующие деятельность компании, должностные </w:t>
      </w:r>
      <w:r w:rsidRPr="004725ED">
        <w:rPr>
          <w:color w:val="000000" w:themeColor="text1"/>
          <w:sz w:val="28"/>
          <w:szCs w:val="28"/>
        </w:rPr>
        <w:lastRenderedPageBreak/>
        <w:t xml:space="preserve">инструкции юрисконсультов, ознакомиться с </w:t>
      </w:r>
      <w:proofErr w:type="spellStart"/>
      <w:r w:rsidRPr="004725ED">
        <w:rPr>
          <w:color w:val="000000" w:themeColor="text1"/>
          <w:sz w:val="28"/>
          <w:szCs w:val="28"/>
        </w:rPr>
        <w:t>организациеи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работы организации – места прохождения практики. </w:t>
      </w:r>
    </w:p>
    <w:p w14:paraId="08790DB0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Во время прохождения практики студенту необходимо изучить как текущие, так и архивные дела, провести их анализ и сделать соответствующие заметки в своем отчете. </w:t>
      </w:r>
    </w:p>
    <w:p w14:paraId="270EC72C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 должен ознакомиться с </w:t>
      </w:r>
      <w:proofErr w:type="spellStart"/>
      <w:r w:rsidRPr="004725ED">
        <w:rPr>
          <w:color w:val="000000" w:themeColor="text1"/>
          <w:sz w:val="28"/>
          <w:szCs w:val="28"/>
        </w:rPr>
        <w:t>действующими</w:t>
      </w:r>
      <w:proofErr w:type="spellEnd"/>
      <w:r w:rsidRPr="004725ED">
        <w:rPr>
          <w:color w:val="000000" w:themeColor="text1"/>
          <w:sz w:val="28"/>
          <w:szCs w:val="28"/>
        </w:rPr>
        <w:t xml:space="preserve"> договорами, ходом их исполнения, определяя при этом юридическую природу данных договоров, принимать участие в сборе и подготовке материалов для составления претензий и исковых заявлений, готовить ответы и отзывы на поступившие в адрес организации – места прохождения практики исковые заявления и претензии. </w:t>
      </w:r>
    </w:p>
    <w:p w14:paraId="7CFB993B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 xml:space="preserve">Студент при прохождении </w:t>
      </w:r>
      <w:proofErr w:type="spellStart"/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rFonts w:ascii="Times New Roman,Italic" w:hAnsi="Times New Roman,Italic"/>
          <w:color w:val="000000" w:themeColor="text1"/>
          <w:sz w:val="28"/>
          <w:szCs w:val="28"/>
        </w:rPr>
        <w:t>̆ практики</w:t>
      </w:r>
      <w:r w:rsidRPr="004725ED">
        <w:rPr>
          <w:color w:val="000000" w:themeColor="text1"/>
          <w:sz w:val="28"/>
          <w:szCs w:val="28"/>
        </w:rPr>
        <w:t xml:space="preserve">: </w:t>
      </w:r>
    </w:p>
    <w:p w14:paraId="5B3259C1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присутствует на переговорах с контрагентами, если сведения, сообщаемые при их проведении, не относятся к </w:t>
      </w:r>
      <w:proofErr w:type="spellStart"/>
      <w:r w:rsidRPr="004725ED">
        <w:rPr>
          <w:color w:val="000000" w:themeColor="text1"/>
          <w:sz w:val="28"/>
          <w:szCs w:val="28"/>
        </w:rPr>
        <w:t>коммерческои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</w:t>
      </w:r>
      <w:proofErr w:type="spellStart"/>
      <w:r w:rsidRPr="004725ED">
        <w:rPr>
          <w:color w:val="000000" w:themeColor="text1"/>
          <w:sz w:val="28"/>
          <w:szCs w:val="28"/>
        </w:rPr>
        <w:t>тайне</w:t>
      </w:r>
      <w:proofErr w:type="spellEnd"/>
      <w:r w:rsidRPr="004725ED">
        <w:rPr>
          <w:color w:val="000000" w:themeColor="text1"/>
          <w:sz w:val="28"/>
          <w:szCs w:val="28"/>
        </w:rPr>
        <w:t xml:space="preserve"> организации; </w:t>
      </w:r>
    </w:p>
    <w:p w14:paraId="35AA1B8D" w14:textId="77777777" w:rsidR="006D5DBD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выполняет отдельные поручения руководства; </w:t>
      </w:r>
    </w:p>
    <w:p w14:paraId="743B267B" w14:textId="64634E82" w:rsidR="005D3456" w:rsidRPr="004725ED" w:rsidRDefault="006D5DBD" w:rsidP="00AB2C02">
      <w:pPr>
        <w:pStyle w:val="af5"/>
        <w:spacing w:before="0" w:beforeAutospacing="0" w:after="0" w:afterAutospacing="0" w:line="276" w:lineRule="auto"/>
        <w:ind w:firstLine="851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изучает и обобщает правоприменительную практику по конкретным делам, относящимся к деятельности организации. </w:t>
      </w:r>
    </w:p>
    <w:p w14:paraId="7DA56CE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Практикант должен присутствовать вместе с юрисконсультом на судебных заседаниях, о ходе которых он должен изложить в своем отчете. </w:t>
      </w:r>
    </w:p>
    <w:p w14:paraId="4E500906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До начала прохождения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предоставления им </w:t>
      </w:r>
      <w:proofErr w:type="spellStart"/>
      <w:r w:rsidRPr="004725ED">
        <w:rPr>
          <w:color w:val="000000" w:themeColor="text1"/>
          <w:sz w:val="28"/>
          <w:szCs w:val="28"/>
        </w:rPr>
        <w:t>необходимои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документации (направления в организацию – место прохождения практики, график прохождения практики, индивидуальное задание, дневник практики, отзыв руководителя практики, отчет по практике). </w:t>
      </w:r>
    </w:p>
    <w:p w14:paraId="6F77180C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За студентом закрепляется руководитель практики со стороны университета (преподаватель департамента) и руководитель со стороны организации – места прохождения практики (назначается руководителем организации – места прохождения практики). </w:t>
      </w:r>
    </w:p>
    <w:p w14:paraId="46E281A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В обязанности руководителя практики от университета входит осуществление консультирования по прохождению практики, предоставление </w:t>
      </w:r>
      <w:proofErr w:type="spellStart"/>
      <w:r w:rsidRPr="004725ED">
        <w:rPr>
          <w:color w:val="000000" w:themeColor="text1"/>
          <w:sz w:val="28"/>
          <w:szCs w:val="28"/>
        </w:rPr>
        <w:t>необходимои</w:t>
      </w:r>
      <w:proofErr w:type="spellEnd"/>
      <w:r w:rsidRPr="004725ED">
        <w:rPr>
          <w:color w:val="000000" w:themeColor="text1"/>
          <w:sz w:val="28"/>
          <w:szCs w:val="28"/>
        </w:rPr>
        <w:t>̆ консультационно-</w:t>
      </w:r>
      <w:proofErr w:type="spellStart"/>
      <w:r w:rsidRPr="004725ED">
        <w:rPr>
          <w:color w:val="000000" w:themeColor="text1"/>
          <w:sz w:val="28"/>
          <w:szCs w:val="28"/>
        </w:rPr>
        <w:t>методическои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помощи, проверка отчета о прохождении практики и прием его защиты. </w:t>
      </w:r>
    </w:p>
    <w:p w14:paraId="7A943F06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Повседневное руководство практикантом осуществляет руководитель практики со стороны организации – места прохождения практики. </w:t>
      </w:r>
    </w:p>
    <w:p w14:paraId="2442D03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При прохождении практики студент обязан: </w:t>
      </w:r>
    </w:p>
    <w:p w14:paraId="323A1AA8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вести дневник практиканта; </w:t>
      </w:r>
    </w:p>
    <w:p w14:paraId="7A1D689C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подчиняться правилам внутреннего распорядка организации – места прохождения практики; </w:t>
      </w:r>
    </w:p>
    <w:p w14:paraId="554310BF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выполнять работу в соответствии со сроками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практики; </w:t>
      </w:r>
    </w:p>
    <w:p w14:paraId="08E654C5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- получить отзыв с места прохождения практики и представить его руководителю практики от университета; </w:t>
      </w:r>
    </w:p>
    <w:p w14:paraId="074EB3D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представить для проверки отчет в </w:t>
      </w:r>
      <w:proofErr w:type="spellStart"/>
      <w:r w:rsidRPr="004725ED">
        <w:rPr>
          <w:color w:val="000000" w:themeColor="text1"/>
          <w:sz w:val="28"/>
          <w:szCs w:val="28"/>
        </w:rPr>
        <w:t>установленныи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срок; </w:t>
      </w:r>
    </w:p>
    <w:p w14:paraId="71559093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заполнить дневник практики и представить его руководителю практики от университета с отметками руководителя практики от организации – места прохождения практики о выполнении всех пунктов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практики. </w:t>
      </w:r>
    </w:p>
    <w:p w14:paraId="38C35CAA" w14:textId="3CCDFC06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По результатам защиты Отчета по практике выставляется зачет с </w:t>
      </w:r>
      <w:proofErr w:type="spellStart"/>
      <w:r w:rsidRPr="004725ED">
        <w:rPr>
          <w:color w:val="000000" w:themeColor="text1"/>
          <w:sz w:val="28"/>
          <w:szCs w:val="28"/>
        </w:rPr>
        <w:t>оценкои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̆. </w:t>
      </w:r>
    </w:p>
    <w:p w14:paraId="55CC19D5" w14:textId="742489B2" w:rsidR="00BD7B34" w:rsidRPr="004725ED" w:rsidRDefault="00BD7B34" w:rsidP="00AB2C02">
      <w:pPr>
        <w:spacing w:line="276" w:lineRule="auto"/>
        <w:ind w:firstLine="851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В случае прохождения практики в департамент</w:t>
      </w:r>
      <w:r w:rsidR="008D0BBB" w:rsidRPr="004725ED">
        <w:rPr>
          <w:bCs/>
          <w:color w:val="000000" w:themeColor="text1"/>
          <w:sz w:val="28"/>
          <w:szCs w:val="28"/>
        </w:rPr>
        <w:t xml:space="preserve">е </w:t>
      </w:r>
      <w:r w:rsidRPr="004725ED">
        <w:rPr>
          <w:bCs/>
          <w:color w:val="000000" w:themeColor="text1"/>
          <w:sz w:val="28"/>
          <w:szCs w:val="28"/>
        </w:rPr>
        <w:t>разделом может стать научно</w:t>
      </w:r>
      <w:r w:rsidR="008D0BBB" w:rsidRPr="004725ED">
        <w:rPr>
          <w:bCs/>
          <w:color w:val="000000" w:themeColor="text1"/>
          <w:sz w:val="28"/>
          <w:szCs w:val="28"/>
        </w:rPr>
        <w:t>-</w:t>
      </w:r>
      <w:r w:rsidRPr="004725ED">
        <w:rPr>
          <w:bCs/>
          <w:color w:val="000000" w:themeColor="text1"/>
          <w:sz w:val="28"/>
          <w:szCs w:val="28"/>
        </w:rPr>
        <w:t>исследовательская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работа обучающегося. Студент может участвовать в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научных исследованиях, осуществлять сбор, обработку, анализ и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систематизацию научной информации по теме (заданию), составлять отчеты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(разделы отчета) по теме или ее разделу (этапу, заданию), выступать с</w:t>
      </w:r>
      <w:r w:rsidR="008D0BBB" w:rsidRPr="004725ED">
        <w:rPr>
          <w:bCs/>
          <w:color w:val="000000" w:themeColor="text1"/>
          <w:sz w:val="28"/>
          <w:szCs w:val="28"/>
        </w:rPr>
        <w:t xml:space="preserve"> </w:t>
      </w:r>
      <w:r w:rsidRPr="004725ED">
        <w:rPr>
          <w:bCs/>
          <w:color w:val="000000" w:themeColor="text1"/>
          <w:sz w:val="28"/>
          <w:szCs w:val="28"/>
        </w:rPr>
        <w:t>докладами на конференциях различного уровня.</w:t>
      </w:r>
    </w:p>
    <w:p w14:paraId="6BADE207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firstLine="851"/>
        <w:jc w:val="both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Студенты, не выполнившие программу практики, нарушившие сроки защиты или получившие при защите отчета по практике неудовлетворительную оценку, направляются на практику повторно как не выполнившие </w:t>
      </w:r>
      <w:proofErr w:type="spellStart"/>
      <w:r w:rsidRPr="004725ED">
        <w:rPr>
          <w:color w:val="000000" w:themeColor="text1"/>
          <w:sz w:val="28"/>
          <w:szCs w:val="28"/>
        </w:rPr>
        <w:t>учебныи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план и имеющие академическую задолженность. </w:t>
      </w:r>
    </w:p>
    <w:p w14:paraId="1207E9CE" w14:textId="77777777" w:rsidR="00BD7B34" w:rsidRPr="004725ED" w:rsidRDefault="00BD7B34" w:rsidP="00AB2C02">
      <w:pPr>
        <w:spacing w:line="276" w:lineRule="auto"/>
        <w:ind w:firstLine="709"/>
        <w:rPr>
          <w:bCs/>
          <w:color w:val="000000" w:themeColor="text1"/>
          <w:sz w:val="28"/>
          <w:szCs w:val="28"/>
        </w:rPr>
      </w:pPr>
    </w:p>
    <w:p w14:paraId="54A14D1D" w14:textId="68A9C616" w:rsidR="00BD7B34" w:rsidRPr="004725ED" w:rsidRDefault="00BD7B34" w:rsidP="00541F8F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4725ED">
        <w:rPr>
          <w:b/>
          <w:bCs/>
          <w:color w:val="000000" w:themeColor="text1"/>
          <w:sz w:val="28"/>
          <w:szCs w:val="28"/>
        </w:rPr>
        <w:t xml:space="preserve">Разделы программы </w:t>
      </w:r>
      <w:r w:rsidR="003A1E4F" w:rsidRPr="004725ED">
        <w:rPr>
          <w:b/>
          <w:bCs/>
          <w:color w:val="000000" w:themeColor="text1"/>
          <w:sz w:val="28"/>
          <w:szCs w:val="28"/>
        </w:rPr>
        <w:t>производственной практики</w:t>
      </w:r>
      <w:r w:rsidR="00911DEC" w:rsidRPr="004725ED">
        <w:rPr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W w:w="10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5375"/>
        <w:gridCol w:w="1280"/>
        <w:gridCol w:w="30"/>
        <w:gridCol w:w="1538"/>
      </w:tblGrid>
      <w:tr w:rsidR="004725ED" w:rsidRPr="004725ED" w14:paraId="332BC942" w14:textId="77777777" w:rsidTr="00AB2C02">
        <w:trPr>
          <w:trHeight w:val="275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82D3" w14:textId="2F6C0F52" w:rsidR="00CC0A78" w:rsidRPr="004725ED" w:rsidRDefault="001360FC" w:rsidP="00772AC9">
            <w:pPr>
              <w:ind w:left="12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Типы профессиональных задач</w:t>
            </w: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B2DE" w14:textId="77777777" w:rsidR="00CC0A78" w:rsidRPr="004725ED" w:rsidRDefault="00CC0A78" w:rsidP="00772AC9">
            <w:pPr>
              <w:ind w:left="10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BCCD" w14:textId="77777777" w:rsidR="00CC0A78" w:rsidRPr="004725ED" w:rsidRDefault="00CC0A78" w:rsidP="00772AC9">
            <w:pPr>
              <w:ind w:left="12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Количество часов </w:t>
            </w:r>
          </w:p>
        </w:tc>
      </w:tr>
      <w:tr w:rsidR="004725ED" w:rsidRPr="004725ED" w14:paraId="390A9753" w14:textId="77777777" w:rsidTr="00AB2C02">
        <w:trPr>
          <w:trHeight w:val="591"/>
          <w:jc w:val="center"/>
        </w:trPr>
        <w:tc>
          <w:tcPr>
            <w:tcW w:w="26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50F529" w14:textId="77777777" w:rsidR="00772AC9" w:rsidRPr="004725ED" w:rsidRDefault="00772AC9" w:rsidP="00772AC9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Информационно ознакомительная работа, подготовка графика прохождения практики </w:t>
            </w:r>
          </w:p>
          <w:p w14:paraId="31D4B913" w14:textId="50DFD090" w:rsidR="00CC0A78" w:rsidRPr="004725ED" w:rsidRDefault="00CC0A78" w:rsidP="00772AC9">
            <w:pPr>
              <w:ind w:left="13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332" w14:textId="739E088F" w:rsidR="00772AC9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- Ознакомительная беседа с руководителем практики;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Инструктаж по охране труда, технике безопасности, пожарной безопасности; </w:t>
            </w:r>
          </w:p>
          <w:p w14:paraId="48CCEE69" w14:textId="19122D52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- Изучение правил внутреннего трудового распорядка и отдельных особенностей режима работы.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E30A2F" w14:textId="77777777" w:rsidR="00CC0A78" w:rsidRPr="004725ED" w:rsidRDefault="00CC0A78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130 часов</w:t>
            </w:r>
          </w:p>
        </w:tc>
      </w:tr>
      <w:tr w:rsidR="004725ED" w:rsidRPr="004725ED" w14:paraId="62A57807" w14:textId="77777777" w:rsidTr="00AB2C02">
        <w:trPr>
          <w:trHeight w:val="503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1481" w14:textId="057EB9A8" w:rsidR="00CC0A78" w:rsidRPr="004725ED" w:rsidRDefault="00772AC9" w:rsidP="00E80011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Сбор и анализ юридически значимой</w:t>
            </w:r>
            <w:r w:rsidR="00E80011" w:rsidRPr="004725E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725ED">
              <w:rPr>
                <w:color w:val="000000" w:themeColor="text1"/>
                <w:sz w:val="28"/>
                <w:szCs w:val="28"/>
              </w:rPr>
              <w:t xml:space="preserve">информации, связанной с организацией̆ работы подразделения, в котором проходит практика </w:t>
            </w: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1E5" w14:textId="77777777" w:rsidR="00772AC9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- Изучение нормативных правовых и локальных актов, связанных с деятельностью подразделения, в котором проходит практика; </w:t>
            </w:r>
          </w:p>
          <w:p w14:paraId="758B9265" w14:textId="34CDBAC5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-</w:t>
            </w:r>
            <w:r w:rsidR="00E80011" w:rsidRPr="004725E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725ED">
              <w:rPr>
                <w:color w:val="000000" w:themeColor="text1"/>
                <w:sz w:val="28"/>
                <w:szCs w:val="28"/>
              </w:rPr>
              <w:t xml:space="preserve">Изучение информационно-правовых баз данных, используемым в работе подразделения, в котором проходит практика.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7C1E5D" w14:textId="77777777" w:rsidR="00CC0A78" w:rsidRPr="004725ED" w:rsidRDefault="00CC0A78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130 часов</w:t>
            </w:r>
          </w:p>
        </w:tc>
      </w:tr>
      <w:tr w:rsidR="004725ED" w:rsidRPr="004725ED" w14:paraId="6111E007" w14:textId="77777777" w:rsidTr="00AB2C02">
        <w:trPr>
          <w:trHeight w:val="839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DB6C" w14:textId="77777777" w:rsidR="00772AC9" w:rsidRPr="004725ED" w:rsidRDefault="00772AC9" w:rsidP="00772AC9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Подготовка и выполнение служебных заданий и поручений </w:t>
            </w: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 xml:space="preserve">руководителя практики от организации </w:t>
            </w:r>
          </w:p>
          <w:p w14:paraId="00FA7EC3" w14:textId="30D7C96B" w:rsidR="00CC0A78" w:rsidRPr="004725ED" w:rsidRDefault="00CC0A78" w:rsidP="00772AC9">
            <w:pPr>
              <w:ind w:left="138" w:right="13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6A1" w14:textId="17D5980F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>- Подготовка правовых заключений;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Подготовка проектов договоров;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Подготовка проектов исковых заявлений и отзывов на них;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</w: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>- Подготовка проектов досудебных претензий;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Подготовка проектов писем, запросов и ответов на письма, запросы и уведомления; - Участие в проведении переговоров;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Участие в проведении консультаций клиентов;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Составление обзоров изменения законодательства, связанного с деятельностью подразделения, в котором проходит практика;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Анализ и обобщение </w:t>
            </w:r>
            <w:proofErr w:type="spellStart"/>
            <w:r w:rsidRPr="004725ED">
              <w:rPr>
                <w:color w:val="000000" w:themeColor="text1"/>
                <w:sz w:val="28"/>
                <w:szCs w:val="28"/>
              </w:rPr>
              <w:t>судебнои</w:t>
            </w:r>
            <w:proofErr w:type="spellEnd"/>
            <w:r w:rsidRPr="004725ED">
              <w:rPr>
                <w:color w:val="000000" w:themeColor="text1"/>
                <w:sz w:val="28"/>
                <w:szCs w:val="28"/>
              </w:rPr>
              <w:t>̆ практики по делам, относящимся к деятельности организации;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подбор материала для написания </w:t>
            </w:r>
            <w:proofErr w:type="spellStart"/>
            <w:r w:rsidRPr="004725ED">
              <w:rPr>
                <w:color w:val="000000" w:themeColor="text1"/>
                <w:sz w:val="28"/>
                <w:szCs w:val="28"/>
              </w:rPr>
              <w:t>выпускнои</w:t>
            </w:r>
            <w:proofErr w:type="spellEnd"/>
            <w:r w:rsidRPr="004725ED">
              <w:rPr>
                <w:color w:val="000000" w:themeColor="text1"/>
                <w:sz w:val="28"/>
                <w:szCs w:val="28"/>
              </w:rPr>
              <w:t xml:space="preserve">̆ </w:t>
            </w:r>
            <w:proofErr w:type="spellStart"/>
            <w:r w:rsidRPr="004725ED">
              <w:rPr>
                <w:color w:val="000000" w:themeColor="text1"/>
                <w:sz w:val="28"/>
                <w:szCs w:val="28"/>
              </w:rPr>
              <w:t>квалификационнои</w:t>
            </w:r>
            <w:proofErr w:type="spellEnd"/>
            <w:r w:rsidRPr="004725ED">
              <w:rPr>
                <w:color w:val="000000" w:themeColor="text1"/>
                <w:sz w:val="28"/>
                <w:szCs w:val="28"/>
              </w:rPr>
              <w:t xml:space="preserve">̆ работы </w:t>
            </w:r>
            <w:r w:rsidR="00E80011" w:rsidRPr="004725ED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4E3346" w14:textId="03686134" w:rsidR="00CC0A78" w:rsidRPr="004725ED" w:rsidRDefault="00E80011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lastRenderedPageBreak/>
              <w:t>258</w:t>
            </w:r>
            <w:r w:rsidR="00CC0A78" w:rsidRPr="004725ED">
              <w:rPr>
                <w:color w:val="000000" w:themeColor="text1"/>
                <w:sz w:val="28"/>
                <w:szCs w:val="28"/>
              </w:rPr>
              <w:t xml:space="preserve"> часов</w:t>
            </w:r>
          </w:p>
        </w:tc>
      </w:tr>
      <w:tr w:rsidR="004725ED" w:rsidRPr="004725ED" w14:paraId="119D9212" w14:textId="77777777" w:rsidTr="00AB2C02">
        <w:trPr>
          <w:trHeight w:val="1117"/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EB99" w14:textId="77777777" w:rsidR="00772AC9" w:rsidRPr="004725ED" w:rsidRDefault="00772AC9" w:rsidP="00772AC9">
            <w:pPr>
              <w:pStyle w:val="af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Подготовка отчета по практике </w:t>
            </w:r>
          </w:p>
          <w:p w14:paraId="0BE82A6B" w14:textId="4718D6F5" w:rsidR="00CC0A78" w:rsidRPr="004725ED" w:rsidRDefault="00CC0A78" w:rsidP="00772AC9">
            <w:pPr>
              <w:ind w:left="138" w:right="13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54D" w14:textId="76D87EE1" w:rsidR="00CC0A78" w:rsidRPr="004725ED" w:rsidRDefault="00772AC9" w:rsidP="005353AC">
            <w:pPr>
              <w:pStyle w:val="af5"/>
              <w:spacing w:before="0" w:beforeAutospacing="0" w:after="0" w:afterAutospacing="0"/>
              <w:ind w:left="143" w:right="123" w:hanging="143"/>
              <w:jc w:val="both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- Заполнение дневника практики;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>- Составление отчета о практике;</w:t>
            </w:r>
            <w:r w:rsidRPr="004725ED">
              <w:rPr>
                <w:color w:val="000000" w:themeColor="text1"/>
                <w:sz w:val="28"/>
                <w:szCs w:val="28"/>
              </w:rPr>
              <w:br/>
              <w:t xml:space="preserve">- Подготовка отзыва руководителя практики от организации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BAF6DF" w14:textId="77777777" w:rsidR="00CC0A78" w:rsidRPr="004725ED" w:rsidRDefault="00CC0A78" w:rsidP="00772AC9">
            <w:pPr>
              <w:ind w:right="130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130 часов</w:t>
            </w:r>
          </w:p>
        </w:tc>
      </w:tr>
      <w:tr w:rsidR="004725ED" w:rsidRPr="004725ED" w14:paraId="39E0C3CB" w14:textId="77777777" w:rsidTr="00AB2C02">
        <w:trPr>
          <w:trHeight w:val="265"/>
          <w:jc w:val="center"/>
        </w:trPr>
        <w:tc>
          <w:tcPr>
            <w:tcW w:w="268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A2ECF0" w14:textId="77777777" w:rsidR="00CC0A78" w:rsidRPr="004725ED" w:rsidRDefault="00CC0A78" w:rsidP="00772AC9">
            <w:pPr>
              <w:ind w:left="120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5375" w:type="dxa"/>
            <w:tcBorders>
              <w:bottom w:val="single" w:sz="8" w:space="0" w:color="auto"/>
            </w:tcBorders>
            <w:vAlign w:val="bottom"/>
          </w:tcPr>
          <w:p w14:paraId="1A688084" w14:textId="77777777" w:rsidR="00CC0A78" w:rsidRPr="004725ED" w:rsidRDefault="00CC0A78" w:rsidP="00772AC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36170CD0" w14:textId="77777777" w:rsidR="00CC0A78" w:rsidRPr="004725ED" w:rsidRDefault="00CC0A78" w:rsidP="00772AC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35EA1" w14:textId="77777777" w:rsidR="00CC0A78" w:rsidRPr="004725ED" w:rsidRDefault="00CC0A78" w:rsidP="00772AC9">
            <w:pPr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26222DF" w14:textId="77777777" w:rsidR="00CC0A78" w:rsidRPr="004725ED" w:rsidRDefault="00CC0A78" w:rsidP="00772AC9">
            <w:pPr>
              <w:ind w:left="100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648 часов</w:t>
            </w:r>
          </w:p>
        </w:tc>
      </w:tr>
    </w:tbl>
    <w:p w14:paraId="0384E8F5" w14:textId="7769CD5D" w:rsidR="00CC0A78" w:rsidRPr="004725ED" w:rsidRDefault="00CC0A78" w:rsidP="00CC0A7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2B0CEB9" w14:textId="38C37690" w:rsidR="0015281E" w:rsidRPr="004725ED" w:rsidRDefault="0015281E" w:rsidP="00541F8F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Изучение объекта практики</w:t>
      </w:r>
    </w:p>
    <w:p w14:paraId="03F7750A" w14:textId="77777777" w:rsidR="0015281E" w:rsidRPr="004725ED" w:rsidRDefault="003A1E4F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Производственная практика</w:t>
      </w:r>
      <w:r w:rsidR="0015281E" w:rsidRPr="004725ED">
        <w:rPr>
          <w:color w:val="000000" w:themeColor="text1"/>
          <w:sz w:val="28"/>
          <w:szCs w:val="28"/>
        </w:rPr>
        <w:t xml:space="preserve"> начинается с общего ознакомления с объектом практики, в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рамках которого происходит изучение организационно – правовой формы,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особенностей функционирования объекта практики.</w:t>
      </w:r>
    </w:p>
    <w:p w14:paraId="4751AE6A" w14:textId="77777777" w:rsidR="00931732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Для ознакомления с объектом практики руководитель от организации,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как правило, осуществляет экскурсию по рабочим местам с подробным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объяснением характера работы каждого подразделения. После этого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студенты знакомятся с документированием организации и деятельности объекта практики.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Изучение данных вопросов должно быть подтверждено сбором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соответствующей информации (устава, учредительного договора, положения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 функционировании объекта практики, должностных инструкций отдельных</w:t>
      </w:r>
      <w:r w:rsidR="00931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со</w:t>
      </w:r>
      <w:r w:rsidR="00931732" w:rsidRPr="004725ED">
        <w:rPr>
          <w:color w:val="000000" w:themeColor="text1"/>
          <w:sz w:val="28"/>
          <w:szCs w:val="28"/>
        </w:rPr>
        <w:t>трудников и других документов).</w:t>
      </w:r>
    </w:p>
    <w:p w14:paraId="56F0332B" w14:textId="372AC7B8" w:rsidR="00F6338F" w:rsidRDefault="00931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</w:t>
      </w:r>
      <w:r w:rsidR="0015281E" w:rsidRPr="004725ED">
        <w:rPr>
          <w:color w:val="000000" w:themeColor="text1"/>
          <w:sz w:val="28"/>
          <w:szCs w:val="28"/>
        </w:rPr>
        <w:t>о результатам предварительного ознакомления с деятельностью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организации студент готовит ее краткую организационно-</w:t>
      </w:r>
      <w:r w:rsidR="004E5E51" w:rsidRPr="004725ED">
        <w:rPr>
          <w:color w:val="000000" w:themeColor="text1"/>
          <w:sz w:val="28"/>
          <w:szCs w:val="28"/>
        </w:rPr>
        <w:t xml:space="preserve">правовую </w:t>
      </w:r>
      <w:r w:rsidR="0015281E" w:rsidRPr="004725ED">
        <w:rPr>
          <w:color w:val="000000" w:themeColor="text1"/>
          <w:sz w:val="28"/>
          <w:szCs w:val="28"/>
        </w:rPr>
        <w:t>характеристику, в которой должны быть отражены основные направления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деятельности объекта практики, профиль, организационная структура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 xml:space="preserve">объекта практики, </w:t>
      </w:r>
      <w:r w:rsidR="004E5E51" w:rsidRPr="004725ED">
        <w:rPr>
          <w:color w:val="000000" w:themeColor="text1"/>
          <w:sz w:val="28"/>
          <w:szCs w:val="28"/>
        </w:rPr>
        <w:t>правовые</w:t>
      </w:r>
      <w:r w:rsidR="0015281E" w:rsidRPr="004725ED">
        <w:rPr>
          <w:color w:val="000000" w:themeColor="text1"/>
          <w:sz w:val="28"/>
          <w:szCs w:val="28"/>
        </w:rPr>
        <w:t xml:space="preserve"> </w:t>
      </w:r>
      <w:r w:rsidR="004E5E51" w:rsidRPr="004725ED">
        <w:rPr>
          <w:color w:val="000000" w:themeColor="text1"/>
          <w:sz w:val="28"/>
          <w:szCs w:val="28"/>
        </w:rPr>
        <w:t xml:space="preserve">или другие </w:t>
      </w:r>
      <w:r w:rsidR="0015281E" w:rsidRPr="004725ED">
        <w:rPr>
          <w:color w:val="000000" w:themeColor="text1"/>
          <w:sz w:val="28"/>
          <w:szCs w:val="28"/>
        </w:rPr>
        <w:t>особенности,</w:t>
      </w:r>
      <w:r w:rsidRPr="004725ED">
        <w:rPr>
          <w:color w:val="000000" w:themeColor="text1"/>
          <w:sz w:val="28"/>
          <w:szCs w:val="28"/>
        </w:rPr>
        <w:t xml:space="preserve"> </w:t>
      </w:r>
      <w:r w:rsidR="0015281E" w:rsidRPr="004725ED">
        <w:rPr>
          <w:color w:val="000000" w:themeColor="text1"/>
          <w:sz w:val="28"/>
          <w:szCs w:val="28"/>
        </w:rPr>
        <w:t>связанные с функционированием объекта практики.</w:t>
      </w:r>
    </w:p>
    <w:p w14:paraId="7F3CB881" w14:textId="77777777" w:rsidR="00AB2C02" w:rsidRPr="00A915EA" w:rsidRDefault="00AB2C0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57E7D0BC" w14:textId="77777777" w:rsidR="0015281E" w:rsidRPr="004725ED" w:rsidRDefault="0015281E" w:rsidP="00AB2C02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Проведение научных исследований</w:t>
      </w:r>
    </w:p>
    <w:p w14:paraId="733FAD83" w14:textId="77777777" w:rsidR="0015281E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Осуществление научно-исследовательской деятельности является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неотъемлемой частью формирования компетенций выпускника </w:t>
      </w:r>
      <w:proofErr w:type="spellStart"/>
      <w:r w:rsidR="00C06B01" w:rsidRPr="004725ED">
        <w:rPr>
          <w:color w:val="000000" w:themeColor="text1"/>
          <w:sz w:val="28"/>
          <w:szCs w:val="28"/>
        </w:rPr>
        <w:t>бакалавриата</w:t>
      </w:r>
      <w:proofErr w:type="spellEnd"/>
      <w:r w:rsidRPr="004725ED">
        <w:rPr>
          <w:color w:val="000000" w:themeColor="text1"/>
          <w:sz w:val="28"/>
          <w:szCs w:val="28"/>
        </w:rPr>
        <w:t>.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При написании аналитического отчета по результатам практики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студент должен получить навыки практической работы с открытыми и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специализированными </w:t>
      </w:r>
      <w:r w:rsidRPr="004725ED">
        <w:rPr>
          <w:color w:val="000000" w:themeColor="text1"/>
          <w:sz w:val="28"/>
          <w:szCs w:val="28"/>
        </w:rPr>
        <w:lastRenderedPageBreak/>
        <w:t>информационными источниками, для проведения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сравнительного анализа полученной на объекте практики информации с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лучшей мировой/отраслевой практикой.</w:t>
      </w:r>
    </w:p>
    <w:p w14:paraId="6CF06609" w14:textId="77777777" w:rsidR="0015281E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Список источников включает в себя:</w:t>
      </w:r>
    </w:p>
    <w:p w14:paraId="5D875364" w14:textId="77777777" w:rsidR="0015281E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электронные ресурсы, на которых представлена информация об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725ED">
        <w:rPr>
          <w:rFonts w:eastAsia="Times New Roman"/>
          <w:color w:val="000000" w:themeColor="text1"/>
          <w:sz w:val="28"/>
          <w:szCs w:val="28"/>
        </w:rPr>
        <w:t>организации – объекте практики;</w:t>
      </w:r>
    </w:p>
    <w:p w14:paraId="2B97015D" w14:textId="77777777" w:rsidR="0015281E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основные нормативно-правовые и локальные акты, регулирующие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725ED">
        <w:rPr>
          <w:rFonts w:eastAsia="Times New Roman"/>
          <w:color w:val="000000" w:themeColor="text1"/>
          <w:sz w:val="28"/>
          <w:szCs w:val="28"/>
        </w:rPr>
        <w:t>деятельность объекта практики,</w:t>
      </w:r>
    </w:p>
    <w:p w14:paraId="5B1C250D" w14:textId="77777777" w:rsidR="004536E2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научн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>ую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и периодическ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>ую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литератур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>у</w:t>
      </w:r>
      <w:r w:rsidRPr="004725ED">
        <w:rPr>
          <w:rFonts w:eastAsia="Times New Roman"/>
          <w:color w:val="000000" w:themeColor="text1"/>
          <w:sz w:val="28"/>
          <w:szCs w:val="28"/>
        </w:rPr>
        <w:t>, в которой анализируется</w:t>
      </w:r>
      <w:r w:rsidR="004536E2"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725ED">
        <w:rPr>
          <w:rFonts w:eastAsia="Times New Roman"/>
          <w:color w:val="000000" w:themeColor="text1"/>
          <w:sz w:val="28"/>
          <w:szCs w:val="28"/>
        </w:rPr>
        <w:t>проблемы, аналогичные возникающим в ходе прохождения практики,</w:t>
      </w:r>
    </w:p>
    <w:p w14:paraId="61C63C83" w14:textId="77777777" w:rsidR="0015281E" w:rsidRPr="004725ED" w:rsidRDefault="0015281E" w:rsidP="00AB2C0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другие источники.</w:t>
      </w:r>
    </w:p>
    <w:p w14:paraId="0D0C50CC" w14:textId="77777777" w:rsidR="0015281E" w:rsidRPr="004725ED" w:rsidRDefault="0015281E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При написании отчета по практике студент должен получить навыки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анализа и обобщения аналитической информации, ее оформления в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соответствии с установленными правилами.</w:t>
      </w:r>
    </w:p>
    <w:p w14:paraId="42BA3B10" w14:textId="651A2422" w:rsidR="00F14C6C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14:paraId="36E9273C" w14:textId="77777777" w:rsidR="005353AC" w:rsidRPr="004725ED" w:rsidRDefault="005353AC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6EA88C92" w14:textId="77777777" w:rsidR="00100E29" w:rsidRPr="004725ED" w:rsidRDefault="00100E29" w:rsidP="00AB2C02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25753930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Формы отчетности по практике</w:t>
      </w:r>
      <w:bookmarkEnd w:id="8"/>
    </w:p>
    <w:p w14:paraId="6632188A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Формы отчетности по </w:t>
      </w:r>
      <w:proofErr w:type="spellStart"/>
      <w:r w:rsidRPr="004725ED">
        <w:rPr>
          <w:color w:val="000000" w:themeColor="text1"/>
          <w:sz w:val="28"/>
          <w:szCs w:val="28"/>
        </w:rPr>
        <w:t>производственнои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практике: </w:t>
      </w:r>
    </w:p>
    <w:p w14:paraId="63BFBDB0" w14:textId="0CB0657D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</w:t>
      </w:r>
      <w:proofErr w:type="spellStart"/>
      <w:r w:rsidRPr="004725ED">
        <w:rPr>
          <w:color w:val="000000" w:themeColor="text1"/>
          <w:sz w:val="28"/>
          <w:szCs w:val="28"/>
        </w:rPr>
        <w:t>рабочии</w:t>
      </w:r>
      <w:proofErr w:type="spellEnd"/>
      <w:r w:rsidRPr="004725ED">
        <w:rPr>
          <w:color w:val="000000" w:themeColor="text1"/>
          <w:sz w:val="28"/>
          <w:szCs w:val="28"/>
        </w:rPr>
        <w:t>̆ график (план);</w:t>
      </w:r>
      <w:r w:rsidRPr="004725ED">
        <w:rPr>
          <w:color w:val="000000" w:themeColor="text1"/>
          <w:sz w:val="28"/>
          <w:szCs w:val="28"/>
        </w:rPr>
        <w:br/>
        <w:t>- индивидуальное задание;</w:t>
      </w:r>
      <w:r w:rsidRPr="004725ED">
        <w:rPr>
          <w:color w:val="000000" w:themeColor="text1"/>
          <w:sz w:val="28"/>
          <w:szCs w:val="28"/>
        </w:rPr>
        <w:br/>
        <w:t xml:space="preserve">- дневник практики; </w:t>
      </w:r>
    </w:p>
    <w:p w14:paraId="4DDD05C4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 xml:space="preserve">- отзыв руководителя практики с </w:t>
      </w:r>
      <w:proofErr w:type="spellStart"/>
      <w:r w:rsidRPr="004725ED">
        <w:rPr>
          <w:color w:val="000000" w:themeColor="text1"/>
          <w:sz w:val="28"/>
          <w:szCs w:val="28"/>
        </w:rPr>
        <w:t>дифференцированнои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</w:t>
      </w:r>
      <w:proofErr w:type="spellStart"/>
      <w:r w:rsidRPr="004725ED">
        <w:rPr>
          <w:color w:val="000000" w:themeColor="text1"/>
          <w:sz w:val="28"/>
          <w:szCs w:val="28"/>
        </w:rPr>
        <w:t>оценкои</w:t>
      </w:r>
      <w:proofErr w:type="spellEnd"/>
      <w:r w:rsidRPr="004725ED">
        <w:rPr>
          <w:color w:val="000000" w:themeColor="text1"/>
          <w:sz w:val="28"/>
          <w:szCs w:val="28"/>
        </w:rPr>
        <w:t xml:space="preserve">̆ работы студента; </w:t>
      </w:r>
    </w:p>
    <w:p w14:paraId="33332192" w14:textId="77777777" w:rsidR="005D3456" w:rsidRPr="004725ED" w:rsidRDefault="005D3456" w:rsidP="00AB2C02">
      <w:pPr>
        <w:pStyle w:val="af5"/>
        <w:spacing w:before="0" w:beforeAutospacing="0" w:after="0" w:afterAutospacing="0" w:line="276" w:lineRule="auto"/>
        <w:ind w:left="357"/>
        <w:rPr>
          <w:color w:val="000000" w:themeColor="text1"/>
        </w:rPr>
      </w:pPr>
      <w:r w:rsidRPr="004725ED">
        <w:rPr>
          <w:color w:val="000000" w:themeColor="text1"/>
          <w:sz w:val="28"/>
          <w:szCs w:val="28"/>
        </w:rPr>
        <w:t>- отчет студента о выполнении работ.</w:t>
      </w:r>
    </w:p>
    <w:p w14:paraId="379D9F30" w14:textId="0D1B8D72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Отчет о выполнении программы практики составляется студентом по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мере прохождения каждой темы. С этой целью студент ежедневно делает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записи в дневнике, а также готовит копии необходимых документов. По</w:t>
      </w:r>
      <w:r w:rsidR="004536E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окончани</w:t>
      </w:r>
      <w:r w:rsidR="002E6562" w:rsidRPr="004725ED">
        <w:rPr>
          <w:color w:val="000000" w:themeColor="text1"/>
          <w:sz w:val="28"/>
          <w:szCs w:val="28"/>
        </w:rPr>
        <w:t>и</w:t>
      </w:r>
      <w:r w:rsidRPr="004725ED">
        <w:rPr>
          <w:color w:val="000000" w:themeColor="text1"/>
          <w:sz w:val="28"/>
          <w:szCs w:val="28"/>
        </w:rPr>
        <w:t xml:space="preserve"> практики студент оформляет отчет и после проверки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руководителем от базы практики представляет его для проверки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руководителю от </w:t>
      </w:r>
      <w:r w:rsidR="002E6562" w:rsidRPr="004725ED">
        <w:rPr>
          <w:color w:val="000000" w:themeColor="text1"/>
          <w:sz w:val="28"/>
          <w:szCs w:val="28"/>
        </w:rPr>
        <w:t xml:space="preserve">Финансового </w:t>
      </w:r>
      <w:r w:rsidRPr="004725ED">
        <w:rPr>
          <w:color w:val="000000" w:themeColor="text1"/>
          <w:sz w:val="28"/>
          <w:szCs w:val="28"/>
        </w:rPr>
        <w:t xml:space="preserve">университета (Департамента </w:t>
      </w:r>
      <w:r w:rsidR="004E5E51" w:rsidRPr="004725ED">
        <w:rPr>
          <w:color w:val="000000" w:themeColor="text1"/>
          <w:sz w:val="28"/>
          <w:szCs w:val="28"/>
        </w:rPr>
        <w:t>международного и публичного права</w:t>
      </w:r>
      <w:r w:rsidRPr="004725ED">
        <w:rPr>
          <w:color w:val="000000" w:themeColor="text1"/>
          <w:sz w:val="28"/>
          <w:szCs w:val="28"/>
        </w:rPr>
        <w:t>).</w:t>
      </w:r>
    </w:p>
    <w:p w14:paraId="28D311D5" w14:textId="41B8EECE" w:rsidR="00CA665F" w:rsidRPr="004725ED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Отчет по практике оформляется в соответствии с </w:t>
      </w:r>
      <w:r w:rsidR="00701396" w:rsidRPr="004725ED">
        <w:rPr>
          <w:color w:val="000000" w:themeColor="text1"/>
          <w:sz w:val="28"/>
          <w:szCs w:val="28"/>
        </w:rPr>
        <w:t xml:space="preserve">"ГОСТ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</w:t>
      </w:r>
      <w:proofErr w:type="spellStart"/>
      <w:r w:rsidR="00701396" w:rsidRPr="004725ED">
        <w:rPr>
          <w:color w:val="000000" w:themeColor="text1"/>
          <w:sz w:val="28"/>
          <w:szCs w:val="28"/>
        </w:rPr>
        <w:t>Росстандарта</w:t>
      </w:r>
      <w:proofErr w:type="spellEnd"/>
      <w:r w:rsidR="00701396" w:rsidRPr="004725ED">
        <w:rPr>
          <w:color w:val="000000" w:themeColor="text1"/>
          <w:sz w:val="28"/>
          <w:szCs w:val="28"/>
        </w:rPr>
        <w:t xml:space="preserve"> от 08.12.2016 N 2004-ст) (ред. от 14.05.2018), </w:t>
      </w:r>
      <w:r w:rsidRPr="004725ED">
        <w:rPr>
          <w:color w:val="000000" w:themeColor="text1"/>
          <w:sz w:val="28"/>
          <w:szCs w:val="28"/>
        </w:rPr>
        <w:t>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445FE5C8" w14:textId="64FD1C53" w:rsidR="00974732" w:rsidRPr="004725ED" w:rsidRDefault="00D7307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>Отчет о</w:t>
      </w:r>
      <w:r w:rsidR="0097473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производственной </w:t>
      </w:r>
      <w:r w:rsidR="00974732" w:rsidRPr="004725ED">
        <w:rPr>
          <w:color w:val="000000" w:themeColor="text1"/>
          <w:sz w:val="28"/>
          <w:szCs w:val="28"/>
        </w:rPr>
        <w:t>практике должен быть напечатан на одной стороне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 xml:space="preserve">листа белой </w:t>
      </w:r>
      <w:r w:rsidR="008C45F5" w:rsidRPr="004725ED">
        <w:rPr>
          <w:color w:val="000000" w:themeColor="text1"/>
          <w:sz w:val="28"/>
          <w:szCs w:val="28"/>
        </w:rPr>
        <w:t>одно сортной</w:t>
      </w:r>
      <w:r w:rsidR="00974732" w:rsidRPr="004725ED">
        <w:rPr>
          <w:color w:val="000000" w:themeColor="text1"/>
          <w:sz w:val="28"/>
          <w:szCs w:val="28"/>
        </w:rPr>
        <w:t xml:space="preserve"> бумаги </w:t>
      </w:r>
      <w:r w:rsidR="00A8234E" w:rsidRPr="004725ED">
        <w:rPr>
          <w:color w:val="000000" w:themeColor="text1"/>
          <w:sz w:val="28"/>
          <w:szCs w:val="28"/>
        </w:rPr>
        <w:t xml:space="preserve">формата А4 </w:t>
      </w:r>
      <w:r w:rsidR="00974732" w:rsidRPr="004725ED">
        <w:rPr>
          <w:color w:val="000000" w:themeColor="text1"/>
          <w:sz w:val="28"/>
          <w:szCs w:val="28"/>
        </w:rPr>
        <w:t xml:space="preserve">через полтора интервала. Шрифт: </w:t>
      </w:r>
      <w:proofErr w:type="spellStart"/>
      <w:r w:rsidR="00974732" w:rsidRPr="004725ED">
        <w:rPr>
          <w:color w:val="000000" w:themeColor="text1"/>
          <w:sz w:val="28"/>
          <w:szCs w:val="28"/>
        </w:rPr>
        <w:t>Times</w:t>
      </w:r>
      <w:proofErr w:type="spellEnd"/>
      <w:r w:rsidR="002E6562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74732" w:rsidRPr="004725ED">
        <w:rPr>
          <w:color w:val="000000" w:themeColor="text1"/>
          <w:sz w:val="28"/>
          <w:szCs w:val="28"/>
        </w:rPr>
        <w:t>New</w:t>
      </w:r>
      <w:proofErr w:type="spellEnd"/>
      <w:r w:rsidR="00974732" w:rsidRPr="004725ED">
        <w:rPr>
          <w:color w:val="000000" w:themeColor="text1"/>
          <w:sz w:val="28"/>
          <w:szCs w:val="28"/>
        </w:rPr>
        <w:t xml:space="preserve"> </w:t>
      </w:r>
      <w:proofErr w:type="spellStart"/>
      <w:r w:rsidR="00974732" w:rsidRPr="004725ED">
        <w:rPr>
          <w:color w:val="000000" w:themeColor="text1"/>
          <w:sz w:val="28"/>
          <w:szCs w:val="28"/>
        </w:rPr>
        <w:t>Roman</w:t>
      </w:r>
      <w:proofErr w:type="spellEnd"/>
      <w:r w:rsidR="00974732" w:rsidRPr="004725ED">
        <w:rPr>
          <w:color w:val="000000" w:themeColor="text1"/>
          <w:sz w:val="28"/>
          <w:szCs w:val="28"/>
        </w:rPr>
        <w:t xml:space="preserve"> – 14</w:t>
      </w:r>
      <w:r w:rsidR="002E6562" w:rsidRPr="004725ED">
        <w:rPr>
          <w:color w:val="000000" w:themeColor="text1"/>
          <w:sz w:val="28"/>
          <w:szCs w:val="28"/>
        </w:rPr>
        <w:t xml:space="preserve"> пт</w:t>
      </w:r>
      <w:r w:rsidR="00974732" w:rsidRPr="004725ED">
        <w:rPr>
          <w:color w:val="000000" w:themeColor="text1"/>
          <w:sz w:val="28"/>
          <w:szCs w:val="28"/>
        </w:rPr>
        <w:t>. Каждый абзац должен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>начинаться с отступа в 5 знаков (1,25 см). Между абзацами не делается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>дополнительных (авто и т.д.) интервалов.</w:t>
      </w:r>
    </w:p>
    <w:p w14:paraId="2DFEF57C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Все страницы в работе нумеруют. На каждой странице должен быть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AD563E" w:rsidRPr="004725ED">
        <w:rPr>
          <w:color w:val="000000" w:themeColor="text1"/>
          <w:sz w:val="28"/>
          <w:szCs w:val="28"/>
        </w:rPr>
        <w:t>проставлен номер (сниз</w:t>
      </w:r>
      <w:r w:rsidRPr="004725ED">
        <w:rPr>
          <w:color w:val="000000" w:themeColor="text1"/>
          <w:sz w:val="28"/>
          <w:szCs w:val="28"/>
        </w:rPr>
        <w:t>у от центра). Первой страницей является титульный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лист, второй - задание. На этих страницах номера не проставляются.</w:t>
      </w:r>
    </w:p>
    <w:p w14:paraId="291C68FF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Страницы должны иметь поля: левое - 25мм, верхнее и нижнее - по 20мм,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правое - 15мм.</w:t>
      </w:r>
    </w:p>
    <w:p w14:paraId="41F4B509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Текст отчета делят на разделы, которые нумеруют арабскими цифрами,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после номера раздела ставят точку. В конце названия раздела точка не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ставится. В заголовках (любых), включая заголовки таблиц и рисунков, точки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не ставятся.</w:t>
      </w:r>
    </w:p>
    <w:p w14:paraId="63D1EF29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тексте не допускается курсива, жирного, подчеркнутого шрифта,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смены регистров, размера и вида шрифта. Текст должен быть выровнен по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ширине. В содержании должны быть проставлены страницы.</w:t>
      </w:r>
    </w:p>
    <w:p w14:paraId="07D0F062" w14:textId="77777777" w:rsidR="002E656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Каждая таблица должна иметь номер и название (без сокращений). При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оформлении таблицы </w:t>
      </w:r>
      <w:r w:rsidR="00AD563E" w:rsidRPr="004725ED">
        <w:rPr>
          <w:color w:val="000000" w:themeColor="text1"/>
          <w:sz w:val="28"/>
          <w:szCs w:val="28"/>
        </w:rPr>
        <w:t>по центру</w:t>
      </w:r>
      <w:r w:rsidRPr="004725ED">
        <w:rPr>
          <w:color w:val="000000" w:themeColor="text1"/>
          <w:sz w:val="28"/>
          <w:szCs w:val="28"/>
        </w:rPr>
        <w:t xml:space="preserve"> листа пишут слова «Таблица» 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проставляют ее порядковый номер арабскими цифрами, далее тире и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название таблицы с большой буквы.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</w:p>
    <w:p w14:paraId="75A29612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Размер таблицы не должен превышать стандартного листа бумаги.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Если ее объем превышает объем страницы, ее необходимо отражать с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продолжением на следующей странице. Над продолжением таблицы на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новом листе ставят заголовок: «окончание таблицы №». Если на второй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странице таблица не оканчивается, то ставят заголовок: «продолжение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таблицы №». Заглавие таблицы на новой странице не повторяют. В графах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таблиц нельзя оставлять свободного места. Если данные отсутствуют</w:t>
      </w:r>
      <w:r w:rsidR="00AD563E" w:rsidRPr="004725ED">
        <w:rPr>
          <w:color w:val="000000" w:themeColor="text1"/>
          <w:sz w:val="28"/>
          <w:szCs w:val="28"/>
        </w:rPr>
        <w:t>,</w:t>
      </w:r>
      <w:r w:rsidRPr="004725ED">
        <w:rPr>
          <w:color w:val="000000" w:themeColor="text1"/>
          <w:sz w:val="28"/>
          <w:szCs w:val="28"/>
        </w:rPr>
        <w:t xml:space="preserve"> необходимо ставить тире или слово «нет». Табличные столбцы могут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к таблице размещают непосредственно под ней.</w:t>
      </w:r>
    </w:p>
    <w:p w14:paraId="796432C3" w14:textId="77777777" w:rsidR="002E656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Рисунки должны иметь подпись снизу. Не допускается представление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рисунков на нескольких страницах.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</w:p>
    <w:p w14:paraId="13FC575B" w14:textId="77777777" w:rsidR="002E656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Между таблицами (рисунками), таблицей и рисунком необходимо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приводить соответствующие выводы и переходы связного представления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информации. Нельзя размещать подряд несколько таблиц (рисунков). Раздел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не должен заканчиваться таблицей (рисунком). Рисунки (за редким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исключением – структура и т.д.) и таблицы не должны быть цветными. В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таблицах допускается 10 -</w:t>
      </w:r>
      <w:r w:rsidR="00A73B9F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12 шрифт (при большом объеме), но тогда шрифт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всех таблиц отчета должен быть одинакового размера. </w:t>
      </w:r>
    </w:p>
    <w:p w14:paraId="52B002EB" w14:textId="77777777" w:rsidR="002E6562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Между названием раздела и текста, текстом и названием таблицы, текстом и рисунком, таблицей (рисунком) и текстом необходимо оставить «пустой» интервал. Точки в конце названия таблицы (рисунка) и в конце заголовков не ставят.</w:t>
      </w:r>
    </w:p>
    <w:p w14:paraId="456CC870" w14:textId="77777777" w:rsidR="002E6562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Нумерация таблиц </w:t>
      </w:r>
      <w:r w:rsidR="0016243B" w:rsidRPr="004725ED">
        <w:rPr>
          <w:color w:val="000000" w:themeColor="text1"/>
          <w:sz w:val="28"/>
          <w:szCs w:val="28"/>
        </w:rPr>
        <w:t xml:space="preserve">и рисунков </w:t>
      </w:r>
      <w:r w:rsidRPr="004725ED">
        <w:rPr>
          <w:color w:val="000000" w:themeColor="text1"/>
          <w:sz w:val="28"/>
          <w:szCs w:val="28"/>
        </w:rPr>
        <w:t>может быть сквозной через всю работу или по разделам. Во втором случае таблице</w:t>
      </w:r>
      <w:r w:rsidR="0016243B" w:rsidRPr="004725ED">
        <w:rPr>
          <w:color w:val="000000" w:themeColor="text1"/>
          <w:sz w:val="28"/>
          <w:szCs w:val="28"/>
        </w:rPr>
        <w:t xml:space="preserve"> (рисунку)</w:t>
      </w:r>
      <w:r w:rsidRPr="004725ED">
        <w:rPr>
          <w:color w:val="000000" w:themeColor="text1"/>
          <w:sz w:val="28"/>
          <w:szCs w:val="28"/>
        </w:rPr>
        <w:t xml:space="preserve"> дают двойной номер, цифры отделяют точкой. Например, в главе 1 первую таблицу оформляют так: «Таблица 1.1», где первая цифра обозначает номер раздела, а вторая - номер таблицы.</w:t>
      </w:r>
    </w:p>
    <w:p w14:paraId="79524D12" w14:textId="77777777" w:rsidR="002E6562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На таблицу (рисунок, приложение) в тексте делается ссылка с указанием порядкового номера в скобках, </w:t>
      </w:r>
      <w:r w:rsidR="00F06C84" w:rsidRPr="004725ED">
        <w:rPr>
          <w:color w:val="000000" w:themeColor="text1"/>
          <w:sz w:val="28"/>
          <w:szCs w:val="28"/>
        </w:rPr>
        <w:t>например,</w:t>
      </w:r>
      <w:r w:rsidRPr="004725ED">
        <w:rPr>
          <w:color w:val="000000" w:themeColor="text1"/>
          <w:sz w:val="28"/>
          <w:szCs w:val="28"/>
        </w:rPr>
        <w:t xml:space="preserve"> (таблица 1), (рис. 2).</w:t>
      </w:r>
    </w:p>
    <w:p w14:paraId="6563AA51" w14:textId="77777777" w:rsidR="0016243B" w:rsidRPr="004725ED" w:rsidRDefault="002E656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работе могут быть использованы формулы, которые должны иметь нумерацию. Она может быть сквозной. Номера формул ставятся в круглых скобках на правом краю страницы на уров</w:t>
      </w:r>
      <w:r w:rsidR="0016243B" w:rsidRPr="004725ED">
        <w:rPr>
          <w:color w:val="000000" w:themeColor="text1"/>
          <w:sz w:val="28"/>
          <w:szCs w:val="28"/>
        </w:rPr>
        <w:t>не с формулой: (1); (2) и т. д.</w:t>
      </w:r>
    </w:p>
    <w:p w14:paraId="3B89CC27" w14:textId="77777777" w:rsidR="00974732" w:rsidRPr="004725ED" w:rsidRDefault="0016243B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Вс</w:t>
      </w:r>
      <w:r w:rsidR="00974732" w:rsidRPr="004725ED">
        <w:rPr>
          <w:color w:val="000000" w:themeColor="text1"/>
          <w:sz w:val="28"/>
          <w:szCs w:val="28"/>
        </w:rPr>
        <w:t>е схемы, графики,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="00974732" w:rsidRPr="004725ED">
        <w:rPr>
          <w:color w:val="000000" w:themeColor="text1"/>
          <w:sz w:val="28"/>
          <w:szCs w:val="28"/>
        </w:rPr>
        <w:t>диаграммы и т.д. подписываются, как рисунки.</w:t>
      </w:r>
    </w:p>
    <w:p w14:paraId="3069CF22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Список источников формируется в следующем порядке. В первую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очередь отражаются нормативно – правовые акты в соответствии с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четырехуровневой иерархией нормативного регулирования, затем труды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авторов в алфавитном порядке. Если несколько источников начинается на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одну и ту же букву, то порядок расположения зависит от места в алфавите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второй буквы от начала названия источника и т. д. Одного и того же автора с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разными публикациями заносят в список литературы в порядке его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трудов по годам издания.</w:t>
      </w:r>
    </w:p>
    <w:p w14:paraId="663C1275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Сокращение слов во всем тексте возможно, но только принятое в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русской орфографии: и так далее - и т. д.; и другие - и др.; и тому подобное -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и т. п.; год-г.; годы-гг.; тысячи-тыс.; миллион-млн.; миллиард-млрд.; час-ч.;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рубль -руб.; проценты - %, номер - № (не «N»).</w:t>
      </w:r>
    </w:p>
    <w:p w14:paraId="299CFACE" w14:textId="77777777" w:rsidR="00974732" w:rsidRPr="004725ED" w:rsidRDefault="0097473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Могут быть использованы сокращения в названии учреждений.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Однако перед использованием таких сокращений пишут также название.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Например, акционерное общество (АО) и т. п.</w:t>
      </w:r>
    </w:p>
    <w:p w14:paraId="064E84AF" w14:textId="77777777" w:rsidR="00E54254" w:rsidRPr="004725ED" w:rsidRDefault="00B6400C" w:rsidP="00AB2C02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Ссылку на авторов проводят подтекстовым</w:t>
      </w:r>
      <w:r w:rsidR="00A73B9F" w:rsidRPr="004725ED">
        <w:rPr>
          <w:color w:val="000000" w:themeColor="text1"/>
          <w:sz w:val="28"/>
          <w:szCs w:val="28"/>
        </w:rPr>
        <w:t xml:space="preserve"> способом помощью сносок</w:t>
      </w:r>
      <w:r w:rsidRPr="004725ED">
        <w:rPr>
          <w:color w:val="000000" w:themeColor="text1"/>
          <w:sz w:val="28"/>
          <w:szCs w:val="28"/>
        </w:rPr>
        <w:t>. При ссылке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на автора приводится полное библиографическое описание произведения, на</w:t>
      </w:r>
      <w:r w:rsidR="002E6562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которое она делается.</w:t>
      </w:r>
    </w:p>
    <w:p w14:paraId="0D44EADE" w14:textId="77777777" w:rsidR="00CA665F" w:rsidRPr="004725ED" w:rsidRDefault="0016243B" w:rsidP="00AB2C02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Структура отчета</w:t>
      </w:r>
    </w:p>
    <w:p w14:paraId="27F31074" w14:textId="77777777" w:rsidR="0016243B" w:rsidRPr="004725ED" w:rsidRDefault="0016243B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Структура отчета по </w:t>
      </w:r>
      <w:r w:rsidR="004A5F06" w:rsidRPr="004725ED">
        <w:rPr>
          <w:color w:val="000000" w:themeColor="text1"/>
          <w:sz w:val="28"/>
          <w:szCs w:val="28"/>
        </w:rPr>
        <w:t xml:space="preserve">производственной </w:t>
      </w:r>
      <w:r w:rsidRPr="004725ED">
        <w:rPr>
          <w:color w:val="000000" w:themeColor="text1"/>
          <w:sz w:val="28"/>
          <w:szCs w:val="28"/>
        </w:rPr>
        <w:t>практике включает в себя:</w:t>
      </w:r>
    </w:p>
    <w:p w14:paraId="32CB08C2" w14:textId="77777777" w:rsidR="0016243B" w:rsidRPr="004725ED" w:rsidRDefault="0016243B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Титул</w:t>
      </w:r>
      <w:r w:rsidR="00B47AB2" w:rsidRPr="004725ED">
        <w:rPr>
          <w:rFonts w:eastAsia="Times New Roman"/>
          <w:i/>
          <w:iCs/>
          <w:color w:val="000000" w:themeColor="text1"/>
          <w:sz w:val="28"/>
          <w:szCs w:val="28"/>
        </w:rPr>
        <w:t>ьный лист (Приложение №2)</w:t>
      </w:r>
    </w:p>
    <w:p w14:paraId="2A12BC3D" w14:textId="77777777" w:rsidR="00635BB5" w:rsidRPr="004725ED" w:rsidRDefault="00635BB5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Рабочий график (план) (Приложение №5)</w:t>
      </w:r>
    </w:p>
    <w:p w14:paraId="5F8A0C03" w14:textId="77777777" w:rsidR="00B8643D" w:rsidRPr="004725ED" w:rsidRDefault="00B8643D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Индивидуальное задание на производственную практику (Приложение №3)</w:t>
      </w:r>
    </w:p>
    <w:p w14:paraId="708A7AA6" w14:textId="2BCC2895" w:rsidR="0016243B" w:rsidRDefault="0016243B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Дневн</w:t>
      </w:r>
      <w:r w:rsidR="00B47AB2"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ик прохождения </w:t>
      </w:r>
      <w:r w:rsidR="003A1E4F" w:rsidRPr="004725ED">
        <w:rPr>
          <w:rFonts w:eastAsia="Times New Roman"/>
          <w:i/>
          <w:iCs/>
          <w:color w:val="000000" w:themeColor="text1"/>
          <w:sz w:val="28"/>
          <w:szCs w:val="28"/>
        </w:rPr>
        <w:t>производственной практики</w:t>
      </w:r>
      <w:r w:rsidR="00CB371A"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 (Приложение №4)</w:t>
      </w:r>
    </w:p>
    <w:p w14:paraId="523DAD5A" w14:textId="72BF7D5B" w:rsidR="00635BB5" w:rsidRPr="004725ED" w:rsidRDefault="00635BB5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>
        <w:rPr>
          <w:rFonts w:eastAsia="Times New Roman"/>
          <w:i/>
          <w:iCs/>
          <w:color w:val="000000" w:themeColor="text1"/>
          <w:sz w:val="28"/>
          <w:szCs w:val="28"/>
        </w:rPr>
        <w:t>Отзыв</w:t>
      </w:r>
    </w:p>
    <w:p w14:paraId="5E0E8DA4" w14:textId="77777777" w:rsidR="00635BB5" w:rsidRPr="004725ED" w:rsidRDefault="00635BB5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Разделы отчета в соответствии с программой практики и индивидуальным заданием</w:t>
      </w:r>
    </w:p>
    <w:p w14:paraId="31C6E6D3" w14:textId="77777777" w:rsidR="0016243B" w:rsidRPr="004725ED" w:rsidRDefault="00B47AB2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Содержание</w:t>
      </w:r>
    </w:p>
    <w:p w14:paraId="1A944702" w14:textId="77777777" w:rsidR="0016243B" w:rsidRPr="004725ED" w:rsidRDefault="00B47AB2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Список </w:t>
      </w:r>
      <w:r w:rsidR="00BB4607" w:rsidRPr="004725ED">
        <w:rPr>
          <w:rFonts w:eastAsia="Times New Roman"/>
          <w:i/>
          <w:iCs/>
          <w:color w:val="000000" w:themeColor="text1"/>
          <w:sz w:val="28"/>
          <w:szCs w:val="28"/>
        </w:rPr>
        <w:t xml:space="preserve">использованных </w:t>
      </w: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источников</w:t>
      </w:r>
    </w:p>
    <w:p w14:paraId="4574E281" w14:textId="77777777" w:rsidR="0016243B" w:rsidRPr="004725ED" w:rsidRDefault="00CB371A" w:rsidP="00AB2C02">
      <w:pPr>
        <w:pStyle w:val="a4"/>
        <w:spacing w:line="276" w:lineRule="auto"/>
        <w:ind w:left="0"/>
        <w:jc w:val="both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4725ED">
        <w:rPr>
          <w:rFonts w:eastAsia="Times New Roman"/>
          <w:i/>
          <w:iCs/>
          <w:color w:val="000000" w:themeColor="text1"/>
          <w:sz w:val="28"/>
          <w:szCs w:val="28"/>
        </w:rPr>
        <w:t>Приложения</w:t>
      </w:r>
    </w:p>
    <w:p w14:paraId="2FE420B3" w14:textId="7D78BCF6" w:rsidR="00CA665F" w:rsidRPr="004725ED" w:rsidRDefault="00DB4BC7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По окончании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 студенты обязаны:</w:t>
      </w:r>
    </w:p>
    <w:p w14:paraId="5DC742AD" w14:textId="77777777" w:rsidR="00440F59" w:rsidRPr="004725ED" w:rsidRDefault="00DB4BC7" w:rsidP="00AB2C02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>подготовить отчет по практике к окончанию</w:t>
      </w:r>
      <w:r w:rsidR="00440F59" w:rsidRPr="004725ED">
        <w:rPr>
          <w:rFonts w:eastAsia="Times New Roman"/>
          <w:color w:val="000000" w:themeColor="text1"/>
          <w:sz w:val="28"/>
          <w:szCs w:val="28"/>
        </w:rPr>
        <w:t xml:space="preserve"> срока прохождения практики;</w:t>
      </w:r>
    </w:p>
    <w:p w14:paraId="4055C3E9" w14:textId="4CD861A2" w:rsidR="00440F59" w:rsidRPr="004725ED" w:rsidRDefault="00440F59" w:rsidP="00AB2C02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 xml:space="preserve">представить </w:t>
      </w:r>
      <w:r w:rsidR="0033249E" w:rsidRPr="004725ED">
        <w:rPr>
          <w:rFonts w:eastAsia="Times New Roman"/>
          <w:color w:val="000000" w:themeColor="text1"/>
          <w:sz w:val="28"/>
          <w:szCs w:val="28"/>
        </w:rPr>
        <w:t xml:space="preserve">в Департамент </w:t>
      </w:r>
      <w:r w:rsidR="005D3456" w:rsidRPr="004725ED">
        <w:rPr>
          <w:rFonts w:eastAsia="Times New Roman"/>
          <w:color w:val="000000" w:themeColor="text1"/>
          <w:sz w:val="28"/>
          <w:szCs w:val="28"/>
        </w:rPr>
        <w:t>международного и публичного права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сброшюрованный Отчет, отзыв руководителя практики (Приложение №1) от </w:t>
      </w:r>
      <w:r w:rsidR="00DB4BC7" w:rsidRPr="004725ED">
        <w:rPr>
          <w:rFonts w:eastAsia="Times New Roman"/>
          <w:color w:val="000000" w:themeColor="text1"/>
          <w:sz w:val="28"/>
          <w:szCs w:val="28"/>
        </w:rPr>
        <w:t xml:space="preserve">организации 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и Дневник практики </w:t>
      </w:r>
      <w:r w:rsidR="00DB4BC7" w:rsidRPr="004725ED">
        <w:rPr>
          <w:rFonts w:eastAsia="Times New Roman"/>
          <w:color w:val="000000" w:themeColor="text1"/>
          <w:sz w:val="28"/>
          <w:szCs w:val="28"/>
        </w:rPr>
        <w:t>студента, заверенные подписью руководителя практики от организации и</w:t>
      </w:r>
      <w:r w:rsidRPr="004725E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B4BC7" w:rsidRPr="004725ED">
        <w:rPr>
          <w:rFonts w:eastAsia="Times New Roman"/>
          <w:color w:val="000000" w:themeColor="text1"/>
          <w:sz w:val="28"/>
          <w:szCs w:val="28"/>
        </w:rPr>
        <w:t>печатью организации;</w:t>
      </w:r>
    </w:p>
    <w:p w14:paraId="35498C0D" w14:textId="467DEF76" w:rsidR="00CA665F" w:rsidRPr="004725ED" w:rsidRDefault="00DB4BC7" w:rsidP="00AB2C02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4725ED">
        <w:rPr>
          <w:rFonts w:eastAsia="Times New Roman"/>
          <w:color w:val="000000" w:themeColor="text1"/>
          <w:sz w:val="28"/>
          <w:szCs w:val="28"/>
        </w:rPr>
        <w:t xml:space="preserve">явиться на защиту отчета по практике в </w:t>
      </w:r>
      <w:r w:rsidR="003C608E" w:rsidRPr="004725ED">
        <w:rPr>
          <w:rFonts w:eastAsia="Times New Roman"/>
          <w:color w:val="000000" w:themeColor="text1"/>
          <w:sz w:val="28"/>
          <w:szCs w:val="28"/>
        </w:rPr>
        <w:t>установленные сроки.</w:t>
      </w:r>
    </w:p>
    <w:p w14:paraId="618E905C" w14:textId="77777777" w:rsidR="00CA665F" w:rsidRPr="004725ED" w:rsidRDefault="00440F59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В </w:t>
      </w:r>
      <w:r w:rsidR="00DB4BC7" w:rsidRPr="004725ED">
        <w:rPr>
          <w:color w:val="000000" w:themeColor="text1"/>
          <w:sz w:val="28"/>
          <w:szCs w:val="28"/>
        </w:rPr>
        <w:t xml:space="preserve">отчете по </w:t>
      </w:r>
      <w:r w:rsidR="004A5F06" w:rsidRPr="004725ED">
        <w:rPr>
          <w:color w:val="000000" w:themeColor="text1"/>
          <w:sz w:val="28"/>
          <w:szCs w:val="28"/>
        </w:rPr>
        <w:t xml:space="preserve">производственной </w:t>
      </w:r>
      <w:r w:rsidR="00DB4BC7" w:rsidRPr="004725ED">
        <w:rPr>
          <w:color w:val="000000" w:themeColor="text1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14:paraId="3544F7C2" w14:textId="246C8B49" w:rsidR="008173A5" w:rsidRPr="004725ED" w:rsidRDefault="00DB4BC7" w:rsidP="00AB2C02">
      <w:pPr>
        <w:tabs>
          <w:tab w:val="left" w:pos="1020"/>
        </w:tabs>
        <w:spacing w:line="276" w:lineRule="auto"/>
        <w:ind w:firstLine="701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 xml:space="preserve">выполнение программы практики. </w:t>
      </w:r>
      <w:r w:rsidR="008173A5" w:rsidRPr="004725ED">
        <w:rPr>
          <w:color w:val="000000" w:themeColor="text1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14:paraId="31E19B41" w14:textId="77777777" w:rsidR="009B1796" w:rsidRPr="004725ED" w:rsidRDefault="009B1796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На титульном листе руководитель практики от Фин</w:t>
      </w:r>
      <w:r w:rsidR="008E6986" w:rsidRPr="004725ED">
        <w:rPr>
          <w:color w:val="000000" w:themeColor="text1"/>
          <w:sz w:val="28"/>
          <w:szCs w:val="28"/>
        </w:rPr>
        <w:t xml:space="preserve">ансового </w:t>
      </w:r>
      <w:r w:rsidRPr="004725ED">
        <w:rPr>
          <w:color w:val="000000" w:themeColor="text1"/>
          <w:sz w:val="28"/>
          <w:szCs w:val="28"/>
        </w:rPr>
        <w:t>университета делает надпись: «Отчет допущен к защите», ставит дату и подпись.</w:t>
      </w:r>
    </w:p>
    <w:p w14:paraId="370DD4EC" w14:textId="77777777" w:rsidR="00CA665F" w:rsidRPr="004725ED" w:rsidRDefault="00DB4BC7" w:rsidP="00AB2C02">
      <w:pPr>
        <w:tabs>
          <w:tab w:val="left" w:pos="1020"/>
        </w:tabs>
        <w:spacing w:line="276" w:lineRule="auto"/>
        <w:ind w:firstLine="701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Защита </w:t>
      </w:r>
      <w:r w:rsidR="003A1E4F" w:rsidRPr="004725ED">
        <w:rPr>
          <w:color w:val="000000" w:themeColor="text1"/>
          <w:sz w:val="28"/>
          <w:szCs w:val="28"/>
        </w:rPr>
        <w:t>производственной практики</w:t>
      </w:r>
      <w:r w:rsidRPr="004725ED">
        <w:rPr>
          <w:color w:val="000000" w:themeColor="text1"/>
          <w:sz w:val="28"/>
          <w:szCs w:val="28"/>
        </w:rPr>
        <w:t xml:space="preserve"> может происходить в форме конференци</w:t>
      </w:r>
      <w:r w:rsidR="00CB371A" w:rsidRPr="004725ED">
        <w:rPr>
          <w:color w:val="000000" w:themeColor="text1"/>
          <w:sz w:val="28"/>
          <w:szCs w:val="28"/>
        </w:rPr>
        <w:t>и</w:t>
      </w:r>
      <w:r w:rsidRPr="004725ED">
        <w:rPr>
          <w:color w:val="000000" w:themeColor="text1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2D69D6" w:rsidRPr="004725ED">
        <w:rPr>
          <w:color w:val="000000" w:themeColor="text1"/>
          <w:sz w:val="28"/>
          <w:szCs w:val="28"/>
        </w:rPr>
        <w:t>Департамента</w:t>
      </w:r>
      <w:r w:rsidRPr="004725ED">
        <w:rPr>
          <w:color w:val="000000" w:themeColor="text1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14:paraId="28AE2014" w14:textId="77777777" w:rsidR="00A84DAB" w:rsidRPr="004725ED" w:rsidRDefault="00A84DAB" w:rsidP="00AB2C02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Студентам,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</w:t>
      </w:r>
      <w:r w:rsidR="008E6986" w:rsidRPr="004725ED">
        <w:rPr>
          <w:color w:val="000000" w:themeColor="text1"/>
          <w:sz w:val="28"/>
          <w:szCs w:val="28"/>
        </w:rPr>
        <w:t xml:space="preserve"> </w:t>
      </w:r>
      <w:r w:rsidRPr="004725ED">
        <w:rPr>
          <w:color w:val="000000" w:themeColor="text1"/>
          <w:sz w:val="28"/>
          <w:szCs w:val="28"/>
        </w:rPr>
        <w:t>(планом) прохождения практики, включающим сроки защиты отчетов по практике.</w:t>
      </w:r>
    </w:p>
    <w:p w14:paraId="23580C6C" w14:textId="42CEBFF3" w:rsidR="00517DFD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14:paraId="10A6B6A1" w14:textId="3940ED15" w:rsidR="00AB2C02" w:rsidRDefault="00AB2C0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0AD409B6" w14:textId="77777777" w:rsidR="00AB2C02" w:rsidRPr="004725ED" w:rsidRDefault="00AB2C02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73D65649" w14:textId="77777777" w:rsidR="00CA665F" w:rsidRPr="004725ED" w:rsidRDefault="00DB4BC7" w:rsidP="00AB2C02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125753931"/>
      <w:r w:rsidRPr="004725E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9"/>
    </w:p>
    <w:p w14:paraId="1C90AEC2" w14:textId="3D623D50" w:rsidR="00962100" w:rsidRPr="004725ED" w:rsidRDefault="00DB4BC7" w:rsidP="00AB2C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Перечень компетенций </w:t>
      </w:r>
      <w:r w:rsidR="00742837" w:rsidRPr="004725ED">
        <w:rPr>
          <w:color w:val="000000" w:themeColor="text1"/>
          <w:sz w:val="28"/>
          <w:szCs w:val="28"/>
        </w:rPr>
        <w:t xml:space="preserve">с указанием индикаторов их достижения содержится в разделе </w:t>
      </w:r>
      <w:r w:rsidR="00375F07" w:rsidRPr="004725ED">
        <w:rPr>
          <w:color w:val="000000" w:themeColor="text1"/>
          <w:sz w:val="28"/>
          <w:szCs w:val="28"/>
        </w:rPr>
        <w:t>3</w:t>
      </w:r>
      <w:r w:rsidR="00742837" w:rsidRPr="004725ED">
        <w:rPr>
          <w:color w:val="000000" w:themeColor="text1"/>
          <w:sz w:val="28"/>
          <w:szCs w:val="28"/>
        </w:rPr>
        <w:t xml:space="preserve">. </w:t>
      </w:r>
      <w:r w:rsidR="00743F47" w:rsidRPr="004725ED">
        <w:rPr>
          <w:color w:val="000000" w:themeColor="text1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0E512BD5" w14:textId="633B8F19" w:rsidR="00A0484D" w:rsidRPr="004725ED" w:rsidRDefault="00962100" w:rsidP="00043A7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     </w:t>
      </w:r>
    </w:p>
    <w:tbl>
      <w:tblPr>
        <w:tblW w:w="5284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2491"/>
        <w:gridCol w:w="6013"/>
      </w:tblGrid>
      <w:tr w:rsidR="00AB2C02" w:rsidRPr="004725ED" w14:paraId="7AACAAA5" w14:textId="77777777" w:rsidTr="00AB2C02">
        <w:tc>
          <w:tcPr>
            <w:tcW w:w="1053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A06650F" w14:textId="77777777" w:rsidR="008C0A29" w:rsidRPr="004725ED" w:rsidRDefault="008C0A29" w:rsidP="00962100">
            <w:pPr>
              <w:jc w:val="center"/>
              <w:rPr>
                <w:color w:val="000000" w:themeColor="text1"/>
              </w:rPr>
            </w:pPr>
            <w:bookmarkStart w:id="10" w:name="_Hlk122076489"/>
            <w:r w:rsidRPr="004725ED">
              <w:rPr>
                <w:color w:val="000000" w:themeColor="text1"/>
              </w:rPr>
              <w:lastRenderedPageBreak/>
              <w:t>Наименование компетенции</w:t>
            </w:r>
          </w:p>
        </w:tc>
        <w:tc>
          <w:tcPr>
            <w:tcW w:w="1156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25FA9A0" w14:textId="77777777" w:rsidR="008C0A29" w:rsidRPr="004725ED" w:rsidRDefault="008C0A29" w:rsidP="00962100">
            <w:pPr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2791" w:type="pct"/>
            <w:shd w:val="clear" w:color="auto" w:fill="FFFFFF" w:themeFill="background1"/>
          </w:tcPr>
          <w:p w14:paraId="2AFB02F1" w14:textId="77777777" w:rsidR="008C0A29" w:rsidRPr="004725ED" w:rsidRDefault="008C0A29" w:rsidP="00962100">
            <w:pPr>
              <w:ind w:left="217"/>
              <w:jc w:val="center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Типовые контрольные задания</w:t>
            </w:r>
          </w:p>
        </w:tc>
      </w:tr>
      <w:tr w:rsidR="00AB2C02" w:rsidRPr="004725ED" w14:paraId="7D1D0EF2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039"/>
        </w:trPr>
        <w:tc>
          <w:tcPr>
            <w:tcW w:w="1053" w:type="pct"/>
            <w:vMerge w:val="restart"/>
            <w:shd w:val="clear" w:color="auto" w:fill="auto"/>
          </w:tcPr>
          <w:p w14:paraId="787B87D7" w14:textId="51A18588" w:rsidR="00962100" w:rsidRPr="004725ED" w:rsidRDefault="00962100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ПКН-4 Способность применять нормы материального и процессуального права в профессиональной деятельности, выбирать оптимальный вариант правомерного поведения с учетом фактических обстоятельств дела</w:t>
            </w:r>
          </w:p>
        </w:tc>
        <w:tc>
          <w:tcPr>
            <w:tcW w:w="1156" w:type="pct"/>
            <w:shd w:val="clear" w:color="auto" w:fill="auto"/>
          </w:tcPr>
          <w:p w14:paraId="36172E41" w14:textId="13DB663E" w:rsidR="00962100" w:rsidRPr="004725ED" w:rsidRDefault="00962100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1. Оценивает юридические факты и возникающие на их основе правоотношения.</w:t>
            </w:r>
          </w:p>
        </w:tc>
        <w:tc>
          <w:tcPr>
            <w:tcW w:w="2791" w:type="pct"/>
          </w:tcPr>
          <w:p w14:paraId="4C23ACFD" w14:textId="792E2789" w:rsidR="00962100" w:rsidRPr="004725ED" w:rsidRDefault="00962100" w:rsidP="005353AC">
            <w:pPr>
              <w:tabs>
                <w:tab w:val="left" w:pos="5199"/>
                <w:tab w:val="left" w:pos="5341"/>
              </w:tabs>
              <w:ind w:right="130"/>
              <w:jc w:val="both"/>
              <w:rPr>
                <w:color w:val="000000" w:themeColor="text1"/>
              </w:rPr>
            </w:pPr>
            <w:r w:rsidRPr="004725ED">
              <w:rPr>
                <w:rFonts w:eastAsia="Calibri"/>
                <w:b/>
                <w:bCs/>
                <w:color w:val="000000" w:themeColor="text1"/>
              </w:rPr>
              <w:t>З</w:t>
            </w:r>
            <w:r w:rsidRPr="004725ED">
              <w:rPr>
                <w:b/>
                <w:bCs/>
                <w:color w:val="000000" w:themeColor="text1"/>
              </w:rPr>
              <w:t xml:space="preserve">адание 1. </w:t>
            </w:r>
            <w:r w:rsidRPr="004725ED">
              <w:rPr>
                <w:color w:val="000000" w:themeColor="text1"/>
              </w:rPr>
              <w:t>Опишите влияние международно-правового регулирования международных финансовых отношений на внутригосударственные правовые режимы в области финансов.</w:t>
            </w:r>
          </w:p>
          <w:p w14:paraId="1A568BCF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ind w:right="130"/>
              <w:jc w:val="both"/>
              <w:rPr>
                <w:color w:val="000000" w:themeColor="text1"/>
              </w:rPr>
            </w:pPr>
            <w:r w:rsidRPr="004725ED">
              <w:rPr>
                <w:rFonts w:eastAsia="Calibri"/>
                <w:b/>
                <w:bCs/>
                <w:color w:val="000000" w:themeColor="text1"/>
              </w:rPr>
              <w:t>З</w:t>
            </w:r>
            <w:r w:rsidRPr="004725ED">
              <w:rPr>
                <w:b/>
                <w:bCs/>
                <w:color w:val="000000" w:themeColor="text1"/>
              </w:rPr>
              <w:t>адание 2.</w:t>
            </w:r>
          </w:p>
          <w:p w14:paraId="32763D5E" w14:textId="053E48FD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Cs/>
                <w:iCs/>
                <w:color w:val="000000" w:themeColor="text1"/>
              </w:rPr>
            </w:pPr>
            <w:r w:rsidRPr="004725ED">
              <w:rPr>
                <w:color w:val="000000" w:themeColor="text1"/>
              </w:rPr>
              <w:t>Дайте определение терминам «сближение национальных законодательств», «гармонизация национальных законодательств», «унификация национальных законодательств». Охарактеризуйте эти категории, приведите примеры.</w:t>
            </w:r>
          </w:p>
        </w:tc>
      </w:tr>
      <w:tr w:rsidR="00AB2C02" w:rsidRPr="004725ED" w14:paraId="7DEA567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636"/>
        </w:trPr>
        <w:tc>
          <w:tcPr>
            <w:tcW w:w="1053" w:type="pct"/>
            <w:vMerge/>
            <w:shd w:val="clear" w:color="auto" w:fill="auto"/>
          </w:tcPr>
          <w:p w14:paraId="5154C977" w14:textId="77777777" w:rsidR="00962100" w:rsidRPr="004725ED" w:rsidRDefault="00962100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618E6AD3" w14:textId="77777777" w:rsidR="00962100" w:rsidRPr="004725ED" w:rsidRDefault="00962100" w:rsidP="00962100">
            <w:pPr>
              <w:contextualSpacing/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2. Выбирает оптимальный вариант правомерного поведения с учетом фактических обстоятельств дела.</w:t>
            </w:r>
          </w:p>
          <w:p w14:paraId="3CC1AAA1" w14:textId="62EE0DA5" w:rsidR="00962100" w:rsidRPr="004725ED" w:rsidRDefault="00962100" w:rsidP="00962100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2791" w:type="pct"/>
          </w:tcPr>
          <w:p w14:paraId="6CBBB881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6D828093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Обоснуйте свой выбор исходных данных, необходимых для решения конкретных задач в профессиональной области, оцените достаточность информационно-правовых ресурсов</w:t>
            </w:r>
          </w:p>
          <w:p w14:paraId="428B7207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78A21AC8" w14:textId="4A9E8EEA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Укажите на преимущества и недостатки различных способов разрешения международных споров. Какой из способов наиболее подходит для разрешения споров, связанных с установлением границ между двумя государствами; торговым оборотом между двумя государствами; защитой инвестиций; государственной безопасностью?</w:t>
            </w:r>
          </w:p>
        </w:tc>
      </w:tr>
      <w:tr w:rsidR="00AB2C02" w:rsidRPr="004725ED" w14:paraId="595C5B44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638"/>
        </w:trPr>
        <w:tc>
          <w:tcPr>
            <w:tcW w:w="1053" w:type="pct"/>
            <w:vMerge/>
            <w:shd w:val="clear" w:color="auto" w:fill="auto"/>
          </w:tcPr>
          <w:p w14:paraId="70CD37CF" w14:textId="77777777" w:rsidR="00962100" w:rsidRPr="004725ED" w:rsidRDefault="00962100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0BE2F65D" w14:textId="6AC25C0F" w:rsidR="00962100" w:rsidRPr="004725ED" w:rsidRDefault="00962100" w:rsidP="00962100">
            <w:pPr>
              <w:rPr>
                <w:rFonts w:eastAsia="Calibri"/>
                <w:color w:val="000000" w:themeColor="text1"/>
                <w:highlight w:val="yellow"/>
              </w:rPr>
            </w:pPr>
            <w:r w:rsidRPr="004725ED">
              <w:rPr>
                <w:rFonts w:eastAsia="Calibri"/>
                <w:color w:val="000000" w:themeColor="text1"/>
              </w:rPr>
              <w:t>3. Реализует нормы права применительно к конкретным жизненным ситуациям.</w:t>
            </w:r>
          </w:p>
        </w:tc>
        <w:tc>
          <w:tcPr>
            <w:tcW w:w="2791" w:type="pct"/>
          </w:tcPr>
          <w:p w14:paraId="71E8EA5D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4A71C3DF" w14:textId="5E0060AB" w:rsidR="00962100" w:rsidRPr="009378D0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rFonts w:eastAsia="Calibri"/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С использованием данных информационных порталов, сайтов определите </w:t>
            </w:r>
            <w:r w:rsidRPr="004725ED">
              <w:rPr>
                <w:rFonts w:eastAsia="Calibri"/>
                <w:color w:val="000000" w:themeColor="text1"/>
              </w:rPr>
              <w:t>основные направления экономической</w:t>
            </w:r>
            <w:r w:rsidR="009378D0">
              <w:rPr>
                <w:rFonts w:eastAsia="Calibri"/>
                <w:color w:val="000000" w:themeColor="text1"/>
              </w:rPr>
              <w:t xml:space="preserve"> </w:t>
            </w:r>
            <w:r w:rsidRPr="004725ED">
              <w:rPr>
                <w:rFonts w:eastAsia="Calibri"/>
                <w:color w:val="000000" w:themeColor="text1"/>
              </w:rPr>
              <w:t xml:space="preserve">политики государства. </w:t>
            </w:r>
          </w:p>
          <w:p w14:paraId="0974310F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D12127F" w14:textId="1D43B624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Государства создали международную организацию. При составлении ее устава в нем не были предусмотрены положения о выходе из организации. Одно из государств-участников, не желая выполнять обязательства по уставу этой организации, заявило о своем выходе из нее. Возможен ли выход из международных организаций и на каких условиях? Возможен ли запрет выхода из международной организации?</w:t>
            </w:r>
          </w:p>
        </w:tc>
      </w:tr>
      <w:tr w:rsidR="00AB2C02" w:rsidRPr="004725ED" w14:paraId="25982016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645"/>
        </w:trPr>
        <w:tc>
          <w:tcPr>
            <w:tcW w:w="1053" w:type="pct"/>
            <w:vMerge/>
            <w:shd w:val="clear" w:color="auto" w:fill="auto"/>
          </w:tcPr>
          <w:p w14:paraId="0AF75A98" w14:textId="77777777" w:rsidR="00962100" w:rsidRPr="004725ED" w:rsidRDefault="00962100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4E5B2D12" w14:textId="3D529CD1" w:rsidR="00962100" w:rsidRPr="004725ED" w:rsidRDefault="00962100" w:rsidP="00962100">
            <w:pPr>
              <w:rPr>
                <w:rFonts w:eastAsia="Calibri"/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4.Владеет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2791" w:type="pct"/>
          </w:tcPr>
          <w:p w14:paraId="3B68B542" w14:textId="77777777" w:rsidR="00962100" w:rsidRPr="004725ED" w:rsidRDefault="00962100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1.Задание</w:t>
            </w:r>
            <w:r w:rsidRPr="004725ED">
              <w:rPr>
                <w:color w:val="000000" w:themeColor="text1"/>
              </w:rPr>
              <w:br/>
              <w:t xml:space="preserve">Опишите основные понятия международного финансового права: деньги, валюта, мировые деньги, </w:t>
            </w:r>
            <w:proofErr w:type="spellStart"/>
            <w:r w:rsidRPr="004725ED">
              <w:rPr>
                <w:color w:val="000000" w:themeColor="text1"/>
              </w:rPr>
              <w:t>международныи</w:t>
            </w:r>
            <w:proofErr w:type="spellEnd"/>
            <w:r w:rsidRPr="004725ED">
              <w:rPr>
                <w:color w:val="000000" w:themeColor="text1"/>
              </w:rPr>
              <w:t xml:space="preserve">̆ </w:t>
            </w:r>
            <w:proofErr w:type="spellStart"/>
            <w:r w:rsidRPr="004725ED">
              <w:rPr>
                <w:color w:val="000000" w:themeColor="text1"/>
              </w:rPr>
              <w:t>валютныи</w:t>
            </w:r>
            <w:proofErr w:type="spellEnd"/>
            <w:r w:rsidRPr="004725ED">
              <w:rPr>
                <w:color w:val="000000" w:themeColor="text1"/>
              </w:rPr>
              <w:t>̆ рынок; финансы, кредит; их соотношение.</w:t>
            </w:r>
          </w:p>
          <w:p w14:paraId="61AD18AE" w14:textId="77777777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ADCD9B1" w14:textId="7E311E3E" w:rsidR="00962100" w:rsidRPr="004725ED" w:rsidRDefault="00962100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В связи с рассмотрением дела арбитражный суд обратился с просьбой к Министерству юстиции РФ вручить определение об отложении слушания дела фирме «Ада» (Нидерланды). Данное поручение не было выполнено, так как отсутствовал перевод судебных </w:t>
            </w:r>
            <w:r w:rsidRPr="004725ED">
              <w:rPr>
                <w:color w:val="000000" w:themeColor="text1"/>
              </w:rPr>
              <w:lastRenderedPageBreak/>
              <w:t>документов на государственный язык Королевства Нидерланды. Каков порядок направления судебных поручений арбитражных судов согласно российскому законодательству и международным договорам? В каких случаях возможно неисполнение поручений? Имеются ли основания для неисполнения поручения в данной ситуации?</w:t>
            </w:r>
          </w:p>
        </w:tc>
      </w:tr>
      <w:tr w:rsidR="00AB2C02" w:rsidRPr="004725ED" w14:paraId="1334F55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064"/>
        </w:trPr>
        <w:tc>
          <w:tcPr>
            <w:tcW w:w="1053" w:type="pct"/>
            <w:vMerge w:val="restart"/>
            <w:shd w:val="clear" w:color="auto" w:fill="auto"/>
          </w:tcPr>
          <w:p w14:paraId="216DDBBF" w14:textId="77777777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lastRenderedPageBreak/>
              <w:t>ПКН-8</w:t>
            </w:r>
          </w:p>
          <w:p w14:paraId="5B5E7381" w14:textId="6AFCDFA5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оформления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  <w:p w14:paraId="518213AC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06399856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6A95CF77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55258931" w14:textId="65FDF4C4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5AA3F8D7" w14:textId="47187100" w:rsidR="009A753F" w:rsidRPr="004725ED" w:rsidRDefault="009A753F" w:rsidP="00962100">
            <w:pPr>
              <w:rPr>
                <w:color w:val="000000" w:themeColor="text1"/>
              </w:rPr>
            </w:pPr>
          </w:p>
          <w:p w14:paraId="15FF4455" w14:textId="73F5A989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3275E9D3" w14:textId="5499A5D6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257BEFB1" w14:textId="77777777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6B15CD34" w14:textId="77777777" w:rsidR="009A753F" w:rsidRPr="004725ED" w:rsidRDefault="009A753F" w:rsidP="00962100">
            <w:pPr>
              <w:jc w:val="right"/>
              <w:rPr>
                <w:color w:val="000000" w:themeColor="text1"/>
              </w:rPr>
            </w:pPr>
          </w:p>
          <w:p w14:paraId="394D5884" w14:textId="69BFD637" w:rsidR="009A753F" w:rsidRPr="004725ED" w:rsidRDefault="009A753F" w:rsidP="00962100">
            <w:pPr>
              <w:rPr>
                <w:rFonts w:eastAsia="Calibri"/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0E082DA3" w14:textId="2746C5AA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1. Работает с разными источниками, поисковыми и правовыми системами.</w:t>
            </w:r>
          </w:p>
        </w:tc>
        <w:tc>
          <w:tcPr>
            <w:tcW w:w="2791" w:type="pct"/>
          </w:tcPr>
          <w:p w14:paraId="277CF5C6" w14:textId="77777777" w:rsidR="00962100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b/>
                <w:color w:val="000000" w:themeColor="text1"/>
              </w:rPr>
              <w:t>Задание 1</w:t>
            </w:r>
            <w:r w:rsidRPr="004725ED">
              <w:rPr>
                <w:color w:val="000000" w:themeColor="text1"/>
              </w:rPr>
              <w:t>.</w:t>
            </w:r>
          </w:p>
          <w:p w14:paraId="72A3369D" w14:textId="7FED766E" w:rsidR="00FE2F5D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Опишите методы и процедуры использования </w:t>
            </w:r>
            <w:proofErr w:type="spellStart"/>
            <w:proofErr w:type="gramStart"/>
            <w:r w:rsidRPr="004725ED">
              <w:rPr>
                <w:color w:val="000000" w:themeColor="text1"/>
              </w:rPr>
              <w:t>спе</w:t>
            </w:r>
            <w:proofErr w:type="spellEnd"/>
            <w:r w:rsidRPr="004725ED">
              <w:rPr>
                <w:color w:val="000000" w:themeColor="text1"/>
              </w:rPr>
              <w:t xml:space="preserve">- </w:t>
            </w:r>
            <w:proofErr w:type="spellStart"/>
            <w:r w:rsidRPr="004725ED">
              <w:rPr>
                <w:color w:val="000000" w:themeColor="text1"/>
              </w:rPr>
              <w:t>циальных</w:t>
            </w:r>
            <w:proofErr w:type="spellEnd"/>
            <w:proofErr w:type="gramEnd"/>
            <w:r w:rsidRPr="004725ED">
              <w:rPr>
                <w:color w:val="000000" w:themeColor="text1"/>
              </w:rPr>
              <w:t xml:space="preserve"> программных средств и </w:t>
            </w:r>
            <w:proofErr w:type="spellStart"/>
            <w:r w:rsidRPr="004725ED">
              <w:rPr>
                <w:color w:val="000000" w:themeColor="text1"/>
              </w:rPr>
              <w:t>информаци</w:t>
            </w:r>
            <w:proofErr w:type="spellEnd"/>
            <w:r w:rsidRPr="004725ED">
              <w:rPr>
                <w:color w:val="000000" w:themeColor="text1"/>
              </w:rPr>
              <w:t xml:space="preserve">- </w:t>
            </w:r>
            <w:proofErr w:type="spellStart"/>
            <w:r w:rsidRPr="004725ED">
              <w:rPr>
                <w:color w:val="000000" w:themeColor="text1"/>
              </w:rPr>
              <w:t>онно</w:t>
            </w:r>
            <w:proofErr w:type="spellEnd"/>
            <w:r w:rsidRPr="004725ED">
              <w:rPr>
                <w:color w:val="000000" w:themeColor="text1"/>
              </w:rPr>
              <w:t xml:space="preserve">-компьютерных технологий, применяемых в государственном и муниципальном управлении </w:t>
            </w:r>
          </w:p>
          <w:p w14:paraId="31EA0754" w14:textId="77777777" w:rsidR="003066A3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proofErr w:type="gramStart"/>
            <w:r w:rsidRPr="004725ED">
              <w:rPr>
                <w:b/>
                <w:color w:val="000000" w:themeColor="text1"/>
              </w:rPr>
              <w:t>Задание</w:t>
            </w:r>
            <w:r w:rsidR="003066A3" w:rsidRPr="004725ED">
              <w:rPr>
                <w:b/>
                <w:color w:val="000000" w:themeColor="text1"/>
              </w:rPr>
              <w:t xml:space="preserve"> </w:t>
            </w:r>
            <w:r w:rsidRPr="004725ED">
              <w:rPr>
                <w:b/>
                <w:color w:val="000000" w:themeColor="text1"/>
              </w:rPr>
              <w:t xml:space="preserve"> 2</w:t>
            </w:r>
            <w:proofErr w:type="gramEnd"/>
            <w:r w:rsidRPr="004725ED">
              <w:rPr>
                <w:b/>
                <w:color w:val="000000" w:themeColor="text1"/>
              </w:rPr>
              <w:t>.</w:t>
            </w:r>
          </w:p>
          <w:p w14:paraId="2C6AAB28" w14:textId="0DFEF11D" w:rsidR="009A753F" w:rsidRPr="004725ED" w:rsidRDefault="00FE2F5D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4725ED">
              <w:rPr>
                <w:color w:val="000000" w:themeColor="text1"/>
              </w:rPr>
              <w:t>Продемонстрируйте</w:t>
            </w:r>
            <w:proofErr w:type="spellEnd"/>
            <w:r w:rsidRPr="004725ED">
              <w:rPr>
                <w:color w:val="000000" w:themeColor="text1"/>
              </w:rPr>
              <w:t xml:space="preserve"> умения и навыки использования специальных программных средств и информационно-компьютерных технологий, применяемых в государственном и муниципальном управлении</w:t>
            </w:r>
            <w:r w:rsidR="003066A3" w:rsidRPr="004725ED">
              <w:rPr>
                <w:color w:val="000000" w:themeColor="text1"/>
              </w:rPr>
              <w:t>.</w:t>
            </w:r>
          </w:p>
        </w:tc>
      </w:tr>
      <w:tr w:rsidR="00AB2C02" w:rsidRPr="004725ED" w14:paraId="06648144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3084"/>
        </w:trPr>
        <w:tc>
          <w:tcPr>
            <w:tcW w:w="1053" w:type="pct"/>
            <w:vMerge/>
            <w:shd w:val="clear" w:color="auto" w:fill="auto"/>
          </w:tcPr>
          <w:p w14:paraId="71B52CAC" w14:textId="77777777" w:rsidR="009A753F" w:rsidRPr="004725ED" w:rsidRDefault="009A753F" w:rsidP="00962100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4E7FBE6A" w14:textId="3849DFEE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2. Владеет методикой анализа правоприменительной практики.</w:t>
            </w:r>
          </w:p>
        </w:tc>
        <w:tc>
          <w:tcPr>
            <w:tcW w:w="2791" w:type="pct"/>
          </w:tcPr>
          <w:p w14:paraId="37D912B0" w14:textId="033C9781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402EE904" w14:textId="1EEB83F9" w:rsidR="009A753F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Проведите анализ внутригосударственных нормативных актов РФ, принятых для имплементации международных договоров и актов международных организаций.</w:t>
            </w:r>
          </w:p>
          <w:p w14:paraId="49B5A991" w14:textId="5936F551" w:rsidR="009A753F" w:rsidRPr="004725ED" w:rsidRDefault="009A753F" w:rsidP="005353AC">
            <w:pPr>
              <w:tabs>
                <w:tab w:val="left" w:pos="5199"/>
                <w:tab w:val="left" w:pos="5341"/>
              </w:tabs>
              <w:ind w:right="130"/>
              <w:jc w:val="both"/>
              <w:rPr>
                <w:b/>
                <w:bCs/>
                <w:iCs/>
                <w:color w:val="000000" w:themeColor="text1"/>
              </w:rPr>
            </w:pPr>
            <w:r w:rsidRPr="004725ED">
              <w:rPr>
                <w:b/>
                <w:bCs/>
                <w:iCs/>
                <w:color w:val="000000" w:themeColor="text1"/>
              </w:rPr>
              <w:t xml:space="preserve">Задание 2. </w:t>
            </w:r>
          </w:p>
          <w:p w14:paraId="6E888508" w14:textId="021CBC2C" w:rsidR="009A753F" w:rsidRPr="004725ED" w:rsidRDefault="00FE2F5D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iCs/>
                <w:color w:val="000000" w:themeColor="text1"/>
              </w:rPr>
            </w:pPr>
            <w:r w:rsidRPr="004725ED">
              <w:rPr>
                <w:color w:val="000000" w:themeColor="text1"/>
              </w:rPr>
              <w:t>Приведите со ссылкой на соответствующие международные акты примеры императивных норм; норм-санкций; рекомендательных норм; норм</w:t>
            </w:r>
            <w:r w:rsidR="003066A3" w:rsidRPr="004725ED">
              <w:rPr>
                <w:color w:val="000000" w:themeColor="text1"/>
              </w:rPr>
              <w:t>-</w:t>
            </w:r>
            <w:r w:rsidRPr="004725ED">
              <w:rPr>
                <w:color w:val="000000" w:themeColor="text1"/>
              </w:rPr>
              <w:t>деклараций; норм-стандартов; модельных норм; отраслевых норм.</w:t>
            </w:r>
          </w:p>
        </w:tc>
      </w:tr>
      <w:tr w:rsidR="00AB2C02" w:rsidRPr="004725ED" w14:paraId="426B7171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2369"/>
        </w:trPr>
        <w:tc>
          <w:tcPr>
            <w:tcW w:w="1053" w:type="pct"/>
            <w:vMerge/>
            <w:shd w:val="clear" w:color="auto" w:fill="auto"/>
          </w:tcPr>
          <w:p w14:paraId="58BFBCD5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7D31A697" w14:textId="492A86B8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3.Реферирует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2791" w:type="pct"/>
          </w:tcPr>
          <w:p w14:paraId="55BF2ECA" w14:textId="77777777" w:rsidR="003066A3" w:rsidRPr="004725ED" w:rsidRDefault="003066A3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2272ED33" w14:textId="77777777" w:rsidR="003066A3" w:rsidRPr="004725ED" w:rsidRDefault="003066A3" w:rsidP="005353AC">
            <w:pPr>
              <w:pStyle w:val="af5"/>
              <w:tabs>
                <w:tab w:val="left" w:pos="5199"/>
                <w:tab w:val="left" w:pos="534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Определите проблему, подлежащую разработке или доработке в связи с изменившимися условиями. Адаптировать подготовленные материалы и презентовать основные идеи научного исследования </w:t>
            </w:r>
            <w:proofErr w:type="gramStart"/>
            <w:r w:rsidRPr="004725ED">
              <w:rPr>
                <w:color w:val="000000" w:themeColor="text1"/>
              </w:rPr>
              <w:t>во время</w:t>
            </w:r>
            <w:proofErr w:type="gramEnd"/>
            <w:r w:rsidRPr="004725ED">
              <w:rPr>
                <w:color w:val="000000" w:themeColor="text1"/>
              </w:rPr>
              <w:t xml:space="preserve"> выступлений на конференциях, форумах, круглых столах. </w:t>
            </w:r>
          </w:p>
          <w:p w14:paraId="2E0293FF" w14:textId="77777777" w:rsidR="003066A3" w:rsidRPr="004725ED" w:rsidRDefault="003066A3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0E252790" w14:textId="33F468A4" w:rsidR="009A753F" w:rsidRPr="004725ED" w:rsidRDefault="003066A3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>Сравните полученные показатели оценки юридического содержания   деятельности объекта исследования за три года с тенденциями современных юридических политических и экономических процессов в их взаимосвязи, происходящими в обществе.</w:t>
            </w:r>
          </w:p>
        </w:tc>
      </w:tr>
      <w:tr w:rsidR="00AB2C02" w:rsidRPr="004725ED" w14:paraId="3EE52837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53" w:type="pct"/>
            <w:vMerge w:val="restart"/>
            <w:shd w:val="clear" w:color="auto" w:fill="auto"/>
          </w:tcPr>
          <w:p w14:paraId="064D1101" w14:textId="77777777" w:rsidR="009A753F" w:rsidRPr="004725ED" w:rsidRDefault="009A753F" w:rsidP="00962100">
            <w:pPr>
              <w:pBdr>
                <w:top w:val="single" w:sz="4" w:space="1" w:color="auto"/>
              </w:pBdr>
              <w:rPr>
                <w:rFonts w:eastAsia="Calibri"/>
                <w:b/>
                <w:bCs/>
                <w:color w:val="000000" w:themeColor="text1"/>
              </w:rPr>
            </w:pPr>
            <w:r w:rsidRPr="004725ED">
              <w:rPr>
                <w:rFonts w:eastAsia="Calibri"/>
                <w:b/>
                <w:bCs/>
                <w:color w:val="000000" w:themeColor="text1"/>
              </w:rPr>
              <w:t xml:space="preserve">ПКП-4 </w:t>
            </w:r>
          </w:p>
          <w:p w14:paraId="2D637155" w14:textId="5591F4C8" w:rsidR="009A753F" w:rsidRPr="004725ED" w:rsidRDefault="009A753F" w:rsidP="00962100">
            <w:pPr>
              <w:rPr>
                <w:color w:val="000000" w:themeColor="text1"/>
              </w:rPr>
            </w:pPr>
            <w:r w:rsidRPr="004725ED">
              <w:rPr>
                <w:rFonts w:eastAsia="Calibri"/>
                <w:color w:val="000000" w:themeColor="text1"/>
              </w:rPr>
              <w:t xml:space="preserve">Способность давать консультации и квалифицированные юридические </w:t>
            </w:r>
            <w:r w:rsidRPr="004725ED">
              <w:rPr>
                <w:rFonts w:eastAsia="Calibri"/>
                <w:color w:val="000000" w:themeColor="text1"/>
              </w:rPr>
              <w:lastRenderedPageBreak/>
              <w:t>заключения по международным экономическим вопросам</w:t>
            </w:r>
          </w:p>
        </w:tc>
        <w:tc>
          <w:tcPr>
            <w:tcW w:w="1156" w:type="pct"/>
            <w:shd w:val="clear" w:color="auto" w:fill="auto"/>
          </w:tcPr>
          <w:p w14:paraId="5AFF9E52" w14:textId="315A2C2D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>1.Проводит юридическое консультирование</w:t>
            </w:r>
            <w:r w:rsidRPr="004725ED">
              <w:rPr>
                <w:rFonts w:eastAsia="Calibri"/>
                <w:color w:val="000000" w:themeColor="text1"/>
              </w:rPr>
              <w:t xml:space="preserve"> по международным экономическим вопросам.</w:t>
            </w:r>
          </w:p>
        </w:tc>
        <w:tc>
          <w:tcPr>
            <w:tcW w:w="2791" w:type="pct"/>
          </w:tcPr>
          <w:p w14:paraId="7700D83B" w14:textId="67568F94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1C713746" w14:textId="77777777" w:rsidR="00813F0E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Штаб-квартира Евразийского экономического сообщества находится в г. Москве. Один из сотрудников организации был уволен. Бывший служащий обратился в российский суд с иском о восстановлении на работе. Компетентен ли российский суд рассматривать подобные </w:t>
            </w:r>
            <w:r w:rsidRPr="004725ED">
              <w:rPr>
                <w:color w:val="000000" w:themeColor="text1"/>
              </w:rPr>
              <w:lastRenderedPageBreak/>
              <w:t>иски? Какие нормы регулируют трудовые отношения служащих межгосударственных организаций? Какой статус имеют служащие межгосударственных организаций?</w:t>
            </w:r>
          </w:p>
          <w:p w14:paraId="7ECF0697" w14:textId="6475F628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экономических показателей компаний ТЭК.</w:t>
            </w:r>
          </w:p>
          <w:p w14:paraId="54B83058" w14:textId="2A1D301C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B69A4D4" w14:textId="7BA93F78" w:rsidR="009A753F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Являются ли субъектами международного права следующие структуры: Всемирный конгресс этнических религий; Генеральная Ассамблея ООН; ООН; Европейский Совет; Совет Европы; Международный Суд ООН; Международный трибунал по Югославии; УЕФА; Всемирная торговая организация; Международный олимпийский комитет; Российская ассоциация международного права.</w:t>
            </w:r>
            <w:r w:rsidR="00962100" w:rsidRPr="004725ED">
              <w:rPr>
                <w:color w:val="000000" w:themeColor="text1"/>
              </w:rPr>
              <w:t xml:space="preserve"> </w:t>
            </w:r>
          </w:p>
        </w:tc>
      </w:tr>
      <w:tr w:rsidR="00AB2C02" w:rsidRPr="004725ED" w14:paraId="54945A0A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rPr>
          <w:trHeight w:val="1936"/>
        </w:trPr>
        <w:tc>
          <w:tcPr>
            <w:tcW w:w="1053" w:type="pct"/>
            <w:vMerge/>
            <w:shd w:val="clear" w:color="auto" w:fill="auto"/>
          </w:tcPr>
          <w:p w14:paraId="78449F97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7BAB6D58" w14:textId="7C4212B0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color w:val="000000" w:themeColor="text1"/>
              </w:rPr>
              <w:t>2.</w:t>
            </w: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Оценивает содержание нормативных правовых актов и актов </w:t>
            </w:r>
            <w:proofErr w:type="spellStart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правоприменения</w:t>
            </w:r>
            <w:proofErr w:type="spellEnd"/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 на предмет соответствия действующему законодательству.</w:t>
            </w:r>
          </w:p>
        </w:tc>
        <w:tc>
          <w:tcPr>
            <w:tcW w:w="2791" w:type="pct"/>
          </w:tcPr>
          <w:p w14:paraId="790A1639" w14:textId="292F3994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1.</w:t>
            </w:r>
          </w:p>
          <w:p w14:paraId="3D3242AA" w14:textId="74C37B1E" w:rsidR="00F13CA8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С мая 2010 г. Греция получает международную финансовую помощь, поскольку у страны нет средств для погашения госдолга. 17 января Международный валютный фонд одобрил выплату Греции очередного транша кредита на сумму более $4 млрд для спасения страны от банкротства. Назовите цели и задачи деятельности МВФ. Какие органы составляют структуру МВФ? Как принимаются решения о кредитовании государств? Какие организации экономической направленности входят в специализированные учреждения ООН, кроме МВФ?</w:t>
            </w:r>
          </w:p>
          <w:p w14:paraId="307C8F58" w14:textId="77777777" w:rsidR="00813F0E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7A8ED528" w14:textId="213E3127" w:rsidR="009A753F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>В соответствии со статьей 32 Устава СНГ «Экономический суд действует в целях обеспечения выполнения экономических обязательств в рамках Содружества. Экономический суд вправе толковать положения соглашений и иных актов Содружества по экономическим вопросам. Какие споры отнесены к компетенции Суда? Какими актами руководствуется Экономический суд при принятии решений? Как формируется состав Суда? Какие еще органы входят в структуру СНГ?</w:t>
            </w:r>
          </w:p>
        </w:tc>
      </w:tr>
      <w:tr w:rsidR="00AB2C02" w:rsidRPr="004725ED" w14:paraId="61077B57" w14:textId="77777777" w:rsidTr="00AB2C02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53" w:type="pct"/>
            <w:vMerge/>
            <w:shd w:val="clear" w:color="auto" w:fill="auto"/>
          </w:tcPr>
          <w:p w14:paraId="5A4F0ADF" w14:textId="77777777" w:rsidR="009A753F" w:rsidRPr="004725ED" w:rsidRDefault="009A753F" w:rsidP="00962100">
            <w:pPr>
              <w:rPr>
                <w:color w:val="000000" w:themeColor="text1"/>
              </w:rPr>
            </w:pPr>
          </w:p>
        </w:tc>
        <w:tc>
          <w:tcPr>
            <w:tcW w:w="1156" w:type="pct"/>
            <w:shd w:val="clear" w:color="auto" w:fill="auto"/>
          </w:tcPr>
          <w:p w14:paraId="2560F3AA" w14:textId="16E3EC27" w:rsidR="009A753F" w:rsidRPr="004725ED" w:rsidRDefault="009A753F" w:rsidP="00962100">
            <w:pPr>
              <w:rPr>
                <w:color w:val="000000" w:themeColor="text1"/>
                <w:highlight w:val="yellow"/>
              </w:rPr>
            </w:pPr>
            <w:r w:rsidRPr="004725ED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3.Дает квалифицированные юридические заключения по международным экономическим вопросам.</w:t>
            </w:r>
          </w:p>
        </w:tc>
        <w:tc>
          <w:tcPr>
            <w:tcW w:w="2791" w:type="pct"/>
          </w:tcPr>
          <w:p w14:paraId="71DB8057" w14:textId="61CED7B4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 xml:space="preserve">Задание 1. </w:t>
            </w:r>
          </w:p>
          <w:p w14:paraId="38D56EEF" w14:textId="77777777" w:rsidR="00813F0E" w:rsidRPr="004725ED" w:rsidRDefault="00813F0E" w:rsidP="005353AC">
            <w:pPr>
              <w:tabs>
                <w:tab w:val="left" w:pos="5199"/>
                <w:tab w:val="left" w:pos="5341"/>
              </w:tabs>
              <w:jc w:val="both"/>
              <w:rPr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Г-н </w:t>
            </w:r>
            <w:proofErr w:type="spellStart"/>
            <w:r w:rsidRPr="004725ED">
              <w:rPr>
                <w:color w:val="000000" w:themeColor="text1"/>
              </w:rPr>
              <w:t>ван</w:t>
            </w:r>
            <w:proofErr w:type="spellEnd"/>
            <w:r w:rsidRPr="004725ED">
              <w:rPr>
                <w:color w:val="000000" w:themeColor="text1"/>
              </w:rPr>
              <w:t xml:space="preserve"> дер </w:t>
            </w:r>
            <w:proofErr w:type="spellStart"/>
            <w:r w:rsidRPr="004725ED">
              <w:rPr>
                <w:color w:val="000000" w:themeColor="text1"/>
              </w:rPr>
              <w:t>Мюсель</w:t>
            </w:r>
            <w:proofErr w:type="spellEnd"/>
            <w:r w:rsidRPr="004725ED">
              <w:rPr>
                <w:color w:val="000000" w:themeColor="text1"/>
              </w:rPr>
              <w:t xml:space="preserve">, гражданин Бельгии, закончил юридический факультет и работает адвокатом. По нормам права в Бельгии в определенных случаях адвокат должен оказывать юридическую помощь бесплатно и независимо от своего желания. По мнению г-на </w:t>
            </w:r>
            <w:proofErr w:type="spellStart"/>
            <w:r w:rsidRPr="004725ED">
              <w:rPr>
                <w:color w:val="000000" w:themeColor="text1"/>
              </w:rPr>
              <w:t>ван</w:t>
            </w:r>
            <w:proofErr w:type="spellEnd"/>
            <w:r w:rsidRPr="004725ED">
              <w:rPr>
                <w:color w:val="000000" w:themeColor="text1"/>
              </w:rPr>
              <w:t xml:space="preserve"> дер </w:t>
            </w:r>
            <w:proofErr w:type="spellStart"/>
            <w:r w:rsidRPr="004725ED">
              <w:rPr>
                <w:color w:val="000000" w:themeColor="text1"/>
              </w:rPr>
              <w:t>Мюселя</w:t>
            </w:r>
            <w:proofErr w:type="spellEnd"/>
            <w:r w:rsidRPr="004725ED">
              <w:rPr>
                <w:color w:val="000000" w:themeColor="text1"/>
              </w:rPr>
              <w:t>, в данном случае можно говорить о нарушении п. 2 ст. 4 Конвенции 1950 г. Прав ли бельгийский юрист?</w:t>
            </w:r>
          </w:p>
          <w:p w14:paraId="62C72BC6" w14:textId="6752E301" w:rsidR="009A753F" w:rsidRPr="004725ED" w:rsidRDefault="009A753F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b/>
                <w:bCs/>
                <w:color w:val="000000" w:themeColor="text1"/>
              </w:rPr>
              <w:t>Задание 2.</w:t>
            </w:r>
          </w:p>
          <w:p w14:paraId="137094C1" w14:textId="69F076C3" w:rsidR="009A753F" w:rsidRPr="004725ED" w:rsidRDefault="008F3DA7" w:rsidP="005353AC">
            <w:pPr>
              <w:tabs>
                <w:tab w:val="left" w:pos="5199"/>
                <w:tab w:val="left" w:pos="5341"/>
              </w:tabs>
              <w:jc w:val="both"/>
              <w:rPr>
                <w:b/>
                <w:bCs/>
                <w:color w:val="000000" w:themeColor="text1"/>
              </w:rPr>
            </w:pPr>
            <w:r w:rsidRPr="004725ED">
              <w:rPr>
                <w:color w:val="000000" w:themeColor="text1"/>
              </w:rPr>
              <w:t xml:space="preserve">Минздрав РФ закончил подготовку проекта федерального закона о внесении изменений в законодательство об обращении лекарственных средств. Ряд предложенных инициатив направлен на приведение законодательства РФ в соответствие требованиям </w:t>
            </w:r>
            <w:r w:rsidRPr="004725ED">
              <w:rPr>
                <w:color w:val="000000" w:themeColor="text1"/>
              </w:rPr>
              <w:lastRenderedPageBreak/>
              <w:t>Всемирной торговой организации, в частности, так называемому «соглашению ТРИПС» (TRIPS, соглашение ВТО по торговым аспектам прав интеллектуальной собственности), предполагающему защиту исключительных прав на лекарственные средства. Какие торговые аспекты содержатся в ТРИПС? Какие еще международные договоры образуют право ВТО?</w:t>
            </w:r>
          </w:p>
        </w:tc>
      </w:tr>
      <w:bookmarkEnd w:id="10"/>
    </w:tbl>
    <w:p w14:paraId="5C12F737" w14:textId="43EB32C8" w:rsidR="00253E65" w:rsidRDefault="00253E65" w:rsidP="00AE1C63">
      <w:pPr>
        <w:jc w:val="both"/>
        <w:rPr>
          <w:b/>
          <w:color w:val="000000" w:themeColor="text1"/>
          <w:sz w:val="28"/>
          <w:szCs w:val="28"/>
        </w:rPr>
      </w:pPr>
    </w:p>
    <w:p w14:paraId="0A95B522" w14:textId="77777777" w:rsidR="003F0701" w:rsidRPr="004725ED" w:rsidRDefault="003F0701" w:rsidP="00AE1C63">
      <w:pPr>
        <w:jc w:val="both"/>
        <w:rPr>
          <w:b/>
          <w:color w:val="000000" w:themeColor="text1"/>
          <w:sz w:val="28"/>
          <w:szCs w:val="28"/>
        </w:rPr>
      </w:pPr>
    </w:p>
    <w:p w14:paraId="57F1FC15" w14:textId="5F79BDC1" w:rsidR="00CA665F" w:rsidRPr="004725ED" w:rsidRDefault="003F0701" w:rsidP="005353AC">
      <w:pPr>
        <w:spacing w:line="276" w:lineRule="auto"/>
        <w:ind w:left="-284" w:firstLine="284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Примерн</w:t>
      </w:r>
      <w:r w:rsidR="00DB4BC7" w:rsidRPr="004725ED">
        <w:rPr>
          <w:b/>
          <w:bCs/>
          <w:color w:val="000000" w:themeColor="text1"/>
          <w:sz w:val="28"/>
          <w:szCs w:val="28"/>
        </w:rPr>
        <w:t>ые вопросы для зачета по практике</w:t>
      </w:r>
    </w:p>
    <w:p w14:paraId="04863261" w14:textId="77777777" w:rsidR="00C74A15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Назовите и кратко охарактеризуйте основные нормативно-правовые акты, регламентирующие деятельность органа, учреждения в котором вы проходили практику</w:t>
      </w:r>
    </w:p>
    <w:p w14:paraId="0BFDBC4A" w14:textId="0837E5C4" w:rsidR="00876BA0" w:rsidRPr="004725ED" w:rsidRDefault="004725ED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rFonts w:eastAsia="Times New Roman"/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О</w:t>
      </w:r>
      <w:r w:rsidR="00C74A15" w:rsidRPr="004725ED">
        <w:rPr>
          <w:bCs/>
          <w:color w:val="000000" w:themeColor="text1"/>
          <w:sz w:val="28"/>
          <w:szCs w:val="28"/>
        </w:rPr>
        <w:t>характеризуйте компетенцию органа (учреждения), в котором вы проходили практику</w:t>
      </w:r>
      <w:r w:rsidR="00876BA0" w:rsidRPr="004725ED">
        <w:rPr>
          <w:rFonts w:eastAsia="Times New Roman"/>
          <w:color w:val="000000" w:themeColor="text1"/>
          <w:sz w:val="28"/>
          <w:szCs w:val="28"/>
        </w:rPr>
        <w:t>?</w:t>
      </w:r>
    </w:p>
    <w:p w14:paraId="202D1B9B" w14:textId="77777777" w:rsidR="00876BA0" w:rsidRPr="004725ED" w:rsidRDefault="00876BA0" w:rsidP="005353AC">
      <w:pPr>
        <w:pStyle w:val="a4"/>
        <w:numPr>
          <w:ilvl w:val="0"/>
          <w:numId w:val="23"/>
        </w:numPr>
        <w:tabs>
          <w:tab w:val="left" w:pos="993"/>
        </w:tabs>
        <w:spacing w:line="276" w:lineRule="auto"/>
        <w:ind w:left="-284" w:firstLine="284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Каков должностной регламент специалистов соответствующих структурных подразделений?</w:t>
      </w:r>
    </w:p>
    <w:p w14:paraId="4B5B1CC2" w14:textId="63764BFE" w:rsidR="00C74A15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Вспомните и опишите проблемную, сложную ситуацию, с которой руководитель вашей практики или кто-то из сотрудников соответствующей организации столкнулся в период прохождения вами практики</w:t>
      </w:r>
    </w:p>
    <w:p w14:paraId="016B255B" w14:textId="0CDD68D6" w:rsidR="00C74A15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Расскажите о </w:t>
      </w:r>
      <w:r w:rsidR="004725ED" w:rsidRPr="004725ED">
        <w:rPr>
          <w:bCs/>
          <w:color w:val="000000" w:themeColor="text1"/>
          <w:sz w:val="28"/>
          <w:szCs w:val="28"/>
        </w:rPr>
        <w:t>характере выполняемой</w:t>
      </w:r>
      <w:r w:rsidRPr="004725ED">
        <w:rPr>
          <w:bCs/>
          <w:color w:val="000000" w:themeColor="text1"/>
          <w:sz w:val="28"/>
          <w:szCs w:val="28"/>
        </w:rPr>
        <w:t xml:space="preserve"> вами работы в ходе практики, </w:t>
      </w:r>
    </w:p>
    <w:p w14:paraId="45414585" w14:textId="77777777" w:rsidR="004725ED" w:rsidRPr="004725ED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 xml:space="preserve">Возникли ли в ходе вашей практической деятельности ситуации, когда вы понимали, что полученных вами знаний явно недостаточно. </w:t>
      </w:r>
    </w:p>
    <w:p w14:paraId="4BF3E50E" w14:textId="42A2072C" w:rsidR="005B2AD7" w:rsidRDefault="00C74A15" w:rsidP="005353AC">
      <w:pPr>
        <w:pStyle w:val="a4"/>
        <w:numPr>
          <w:ilvl w:val="0"/>
          <w:numId w:val="23"/>
        </w:numPr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  <w:r w:rsidRPr="004725ED">
        <w:rPr>
          <w:bCs/>
          <w:color w:val="000000" w:themeColor="text1"/>
          <w:sz w:val="28"/>
          <w:szCs w:val="28"/>
        </w:rPr>
        <w:t>Опишите данную ситуацию и укажите пробелы.</w:t>
      </w:r>
    </w:p>
    <w:p w14:paraId="5CFA03B7" w14:textId="77777777" w:rsidR="005353AC" w:rsidRPr="00635BB5" w:rsidRDefault="005353AC" w:rsidP="005353AC">
      <w:pPr>
        <w:pStyle w:val="a4"/>
        <w:shd w:val="clear" w:color="auto" w:fill="FFFFFF"/>
        <w:spacing w:line="276" w:lineRule="auto"/>
        <w:ind w:left="-284" w:firstLine="284"/>
        <w:jc w:val="both"/>
        <w:rPr>
          <w:bCs/>
          <w:color w:val="000000" w:themeColor="text1"/>
          <w:sz w:val="28"/>
          <w:szCs w:val="28"/>
        </w:rPr>
      </w:pPr>
    </w:p>
    <w:p w14:paraId="313C9F30" w14:textId="6A98F6CA" w:rsidR="00F14C6C" w:rsidRPr="00635BB5" w:rsidRDefault="005B2AD7" w:rsidP="005353AC">
      <w:pPr>
        <w:spacing w:line="276" w:lineRule="auto"/>
        <w:ind w:left="-284" w:right="20" w:firstLine="284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635BB5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Оценка уровня </w:t>
      </w:r>
      <w:proofErr w:type="spellStart"/>
      <w:r w:rsidRPr="00635BB5">
        <w:rPr>
          <w:rFonts w:eastAsia="Calibri"/>
          <w:bCs/>
          <w:color w:val="000000" w:themeColor="text1"/>
          <w:sz w:val="28"/>
          <w:szCs w:val="28"/>
          <w:lang w:eastAsia="en-US"/>
        </w:rPr>
        <w:t>сформированности</w:t>
      </w:r>
      <w:proofErr w:type="spellEnd"/>
      <w:r w:rsidRPr="00635BB5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14:paraId="0940A011" w14:textId="01818A93" w:rsidR="005B2AD7" w:rsidRDefault="005B2AD7" w:rsidP="00F14C6C">
      <w:pPr>
        <w:spacing w:line="360" w:lineRule="auto"/>
        <w:ind w:right="20" w:firstLine="708"/>
        <w:jc w:val="both"/>
        <w:rPr>
          <w:color w:val="FF0000"/>
          <w:sz w:val="28"/>
          <w:szCs w:val="28"/>
        </w:rPr>
      </w:pPr>
    </w:p>
    <w:p w14:paraId="61ADD6A8" w14:textId="77777777" w:rsidR="0062471E" w:rsidRPr="005B2AD7" w:rsidRDefault="0062471E" w:rsidP="00F14C6C">
      <w:pPr>
        <w:spacing w:line="360" w:lineRule="auto"/>
        <w:ind w:right="20" w:firstLine="708"/>
        <w:jc w:val="both"/>
        <w:rPr>
          <w:color w:val="FF0000"/>
          <w:sz w:val="28"/>
          <w:szCs w:val="28"/>
        </w:rPr>
      </w:pPr>
    </w:p>
    <w:p w14:paraId="7A97684B" w14:textId="05A567E3" w:rsidR="00E50B05" w:rsidRPr="004725ED" w:rsidRDefault="00E50B05" w:rsidP="002705C4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Перечень учебной литературы и ресурсов сети «Интернет», необходимых для проведения практики </w:t>
      </w:r>
    </w:p>
    <w:p w14:paraId="6B8950F8" w14:textId="73F90FBF" w:rsidR="00DE6877" w:rsidRPr="004725ED" w:rsidRDefault="00DE6877" w:rsidP="00F14C6C">
      <w:pPr>
        <w:shd w:val="clear" w:color="auto" w:fill="FFFFFF"/>
        <w:spacing w:line="360" w:lineRule="auto"/>
        <w:ind w:left="10" w:firstLine="710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Основная литература</w:t>
      </w:r>
      <w:r w:rsidR="00F25F12" w:rsidRPr="004725ED">
        <w:rPr>
          <w:b/>
          <w:color w:val="000000" w:themeColor="text1"/>
          <w:sz w:val="28"/>
          <w:szCs w:val="28"/>
        </w:rPr>
        <w:t>:</w:t>
      </w:r>
    </w:p>
    <w:p w14:paraId="275EC2E2" w14:textId="772DC859" w:rsidR="00C95BF9" w:rsidRDefault="00C95BF9" w:rsidP="00161820">
      <w:pPr>
        <w:pStyle w:val="a4"/>
        <w:numPr>
          <w:ilvl w:val="0"/>
          <w:numId w:val="24"/>
        </w:numPr>
        <w:shd w:val="clear" w:color="auto" w:fill="FFFFFF"/>
        <w:spacing w:line="276" w:lineRule="auto"/>
        <w:rPr>
          <w:color w:val="000000" w:themeColor="text1"/>
          <w:sz w:val="28"/>
          <w:szCs w:val="28"/>
        </w:rPr>
      </w:pPr>
      <w:proofErr w:type="spellStart"/>
      <w:r w:rsidRPr="00C95BF9">
        <w:rPr>
          <w:color w:val="000000" w:themeColor="text1"/>
          <w:sz w:val="28"/>
          <w:szCs w:val="28"/>
        </w:rPr>
        <w:t>Авакьян</w:t>
      </w:r>
      <w:proofErr w:type="spellEnd"/>
      <w:r w:rsidRPr="00C95BF9">
        <w:rPr>
          <w:color w:val="000000" w:themeColor="text1"/>
          <w:sz w:val="28"/>
          <w:szCs w:val="28"/>
        </w:rPr>
        <w:t xml:space="preserve">, С. А. Конституционное право России. учебный курс: Учебное </w:t>
      </w:r>
      <w:proofErr w:type="spellStart"/>
      <w:proofErr w:type="gramStart"/>
      <w:r w:rsidRPr="00C95BF9">
        <w:rPr>
          <w:color w:val="000000" w:themeColor="text1"/>
          <w:sz w:val="28"/>
          <w:szCs w:val="28"/>
        </w:rPr>
        <w:t>по-собие</w:t>
      </w:r>
      <w:proofErr w:type="spellEnd"/>
      <w:proofErr w:type="gramEnd"/>
      <w:r w:rsidRPr="00C95BF9">
        <w:rPr>
          <w:color w:val="000000" w:themeColor="text1"/>
          <w:sz w:val="28"/>
          <w:szCs w:val="28"/>
        </w:rPr>
        <w:t xml:space="preserve">: В 2 томах Том 1. / С. А. </w:t>
      </w:r>
      <w:proofErr w:type="spellStart"/>
      <w:r w:rsidRPr="00C95BF9">
        <w:rPr>
          <w:color w:val="000000" w:themeColor="text1"/>
          <w:sz w:val="28"/>
          <w:szCs w:val="28"/>
        </w:rPr>
        <w:t>Авакьян</w:t>
      </w:r>
      <w:proofErr w:type="spellEnd"/>
      <w:r w:rsidRPr="00C95BF9">
        <w:rPr>
          <w:color w:val="000000" w:themeColor="text1"/>
          <w:sz w:val="28"/>
          <w:szCs w:val="28"/>
        </w:rPr>
        <w:t xml:space="preserve">. – Москва: ООО «Юридическое </w:t>
      </w:r>
      <w:proofErr w:type="gramStart"/>
      <w:r w:rsidRPr="00C95BF9">
        <w:rPr>
          <w:color w:val="000000" w:themeColor="text1"/>
          <w:sz w:val="28"/>
          <w:szCs w:val="28"/>
        </w:rPr>
        <w:t>из-</w:t>
      </w:r>
      <w:proofErr w:type="spellStart"/>
      <w:r w:rsidRPr="00C95BF9">
        <w:rPr>
          <w:color w:val="000000" w:themeColor="text1"/>
          <w:sz w:val="28"/>
          <w:szCs w:val="28"/>
        </w:rPr>
        <w:t>дательство</w:t>
      </w:r>
      <w:proofErr w:type="spellEnd"/>
      <w:proofErr w:type="gramEnd"/>
      <w:r w:rsidRPr="00C95BF9">
        <w:rPr>
          <w:color w:val="000000" w:themeColor="text1"/>
          <w:sz w:val="28"/>
          <w:szCs w:val="28"/>
        </w:rPr>
        <w:t xml:space="preserve"> Норма», 2023. – 864 с. – ЭБС </w:t>
      </w:r>
      <w:proofErr w:type="gramStart"/>
      <w:r w:rsidRPr="00C95BF9">
        <w:rPr>
          <w:color w:val="000000" w:themeColor="text1"/>
          <w:sz w:val="28"/>
          <w:szCs w:val="28"/>
        </w:rPr>
        <w:t>ZNANIUM.com.–</w:t>
      </w:r>
      <w:proofErr w:type="gramEnd"/>
      <w:r w:rsidRPr="00C95BF9">
        <w:rPr>
          <w:color w:val="000000" w:themeColor="text1"/>
          <w:sz w:val="28"/>
          <w:szCs w:val="28"/>
        </w:rPr>
        <w:t xml:space="preserve">  URL: </w:t>
      </w:r>
      <w:r w:rsidRPr="00161820">
        <w:rPr>
          <w:color w:val="000000" w:themeColor="text1"/>
          <w:sz w:val="28"/>
          <w:szCs w:val="28"/>
          <w:u w:val="single"/>
        </w:rPr>
        <w:t>https://znanium.com/catalog/document?pid=1079425</w:t>
      </w:r>
      <w:r w:rsidRPr="00C95BF9">
        <w:rPr>
          <w:color w:val="000000" w:themeColor="text1"/>
          <w:sz w:val="28"/>
          <w:szCs w:val="28"/>
        </w:rPr>
        <w:t xml:space="preserve"> (дата </w:t>
      </w:r>
      <w:r w:rsidR="00161820">
        <w:rPr>
          <w:color w:val="000000" w:themeColor="text1"/>
          <w:sz w:val="28"/>
          <w:szCs w:val="28"/>
        </w:rPr>
        <w:t>обращения 10.05.2023</w:t>
      </w:r>
      <w:r w:rsidRPr="00C95BF9">
        <w:rPr>
          <w:color w:val="000000" w:themeColor="text1"/>
          <w:sz w:val="28"/>
          <w:szCs w:val="28"/>
        </w:rPr>
        <w:t xml:space="preserve">). – </w:t>
      </w:r>
      <w:proofErr w:type="gramStart"/>
      <w:r w:rsidRPr="00C95BF9">
        <w:rPr>
          <w:color w:val="000000" w:themeColor="text1"/>
          <w:sz w:val="28"/>
          <w:szCs w:val="28"/>
        </w:rPr>
        <w:t>Текст :</w:t>
      </w:r>
      <w:proofErr w:type="gramEnd"/>
      <w:r w:rsidRPr="00C95BF9">
        <w:rPr>
          <w:color w:val="000000" w:themeColor="text1"/>
          <w:sz w:val="28"/>
          <w:szCs w:val="28"/>
        </w:rPr>
        <w:t xml:space="preserve"> электронный</w:t>
      </w:r>
    </w:p>
    <w:p w14:paraId="14DF8B09" w14:textId="1AACCB4A" w:rsidR="00C95BF9" w:rsidRPr="00C95BF9" w:rsidRDefault="00C95BF9" w:rsidP="00C95BF9">
      <w:pPr>
        <w:pStyle w:val="a4"/>
        <w:numPr>
          <w:ilvl w:val="0"/>
          <w:numId w:val="24"/>
        </w:num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C95BF9">
        <w:rPr>
          <w:color w:val="000000" w:themeColor="text1"/>
          <w:sz w:val="28"/>
          <w:szCs w:val="28"/>
        </w:rPr>
        <w:lastRenderedPageBreak/>
        <w:t xml:space="preserve">Международное право в 2 т. Том 1. Общая </w:t>
      </w:r>
      <w:proofErr w:type="gramStart"/>
      <w:r w:rsidRPr="00C95BF9">
        <w:rPr>
          <w:color w:val="000000" w:themeColor="text1"/>
          <w:sz w:val="28"/>
          <w:szCs w:val="28"/>
        </w:rPr>
        <w:t>часть :</w:t>
      </w:r>
      <w:proofErr w:type="gramEnd"/>
      <w:r w:rsidRPr="00C95BF9">
        <w:rPr>
          <w:color w:val="000000" w:themeColor="text1"/>
          <w:sz w:val="28"/>
          <w:szCs w:val="28"/>
        </w:rPr>
        <w:t xml:space="preserve"> учебник для вузов / А. Я. Капустин [и др.] ; под редакцией А. Я. Капустина. — 2-е изд., </w:t>
      </w:r>
      <w:proofErr w:type="spellStart"/>
      <w:r w:rsidRPr="00C95BF9">
        <w:rPr>
          <w:color w:val="000000" w:themeColor="text1"/>
          <w:sz w:val="28"/>
          <w:szCs w:val="28"/>
        </w:rPr>
        <w:t>перераб</w:t>
      </w:r>
      <w:proofErr w:type="spellEnd"/>
      <w:r w:rsidRPr="00C95BF9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C95BF9">
        <w:rPr>
          <w:color w:val="000000" w:themeColor="text1"/>
          <w:sz w:val="28"/>
          <w:szCs w:val="28"/>
        </w:rPr>
        <w:t>Москва :</w:t>
      </w:r>
      <w:proofErr w:type="gramEnd"/>
      <w:r w:rsidRPr="00C95BF9">
        <w:rPr>
          <w:color w:val="000000" w:themeColor="text1"/>
          <w:sz w:val="28"/>
          <w:szCs w:val="28"/>
        </w:rPr>
        <w:t xml:space="preserve"> </w:t>
      </w:r>
      <w:proofErr w:type="spellStart"/>
      <w:r w:rsidRPr="00C95BF9">
        <w:rPr>
          <w:color w:val="000000" w:themeColor="text1"/>
          <w:sz w:val="28"/>
          <w:szCs w:val="28"/>
        </w:rPr>
        <w:t>Юрайт</w:t>
      </w:r>
      <w:proofErr w:type="spellEnd"/>
      <w:r w:rsidRPr="00C95BF9">
        <w:rPr>
          <w:color w:val="000000" w:themeColor="text1"/>
          <w:sz w:val="28"/>
          <w:szCs w:val="28"/>
        </w:rPr>
        <w:t>, 2023. — 282 с. — (Высшее образование</w:t>
      </w:r>
      <w:proofErr w:type="gramStart"/>
      <w:r w:rsidRPr="00C95BF9">
        <w:rPr>
          <w:color w:val="000000" w:themeColor="text1"/>
          <w:sz w:val="28"/>
          <w:szCs w:val="28"/>
        </w:rPr>
        <w:t>).—</w:t>
      </w:r>
      <w:proofErr w:type="gramEnd"/>
      <w:r w:rsidRPr="00C95BF9">
        <w:rPr>
          <w:color w:val="000000" w:themeColor="text1"/>
          <w:sz w:val="28"/>
          <w:szCs w:val="28"/>
        </w:rPr>
        <w:t xml:space="preserve"> Образовательная платформа </w:t>
      </w:r>
      <w:proofErr w:type="spellStart"/>
      <w:r w:rsidRPr="00C95BF9">
        <w:rPr>
          <w:color w:val="000000" w:themeColor="text1"/>
          <w:sz w:val="28"/>
          <w:szCs w:val="28"/>
        </w:rPr>
        <w:t>Юрайт</w:t>
      </w:r>
      <w:proofErr w:type="spellEnd"/>
      <w:r w:rsidRPr="00C95BF9">
        <w:rPr>
          <w:color w:val="000000" w:themeColor="text1"/>
          <w:sz w:val="28"/>
          <w:szCs w:val="28"/>
        </w:rPr>
        <w:t xml:space="preserve"> [сайт]. — URL: </w:t>
      </w:r>
      <w:r w:rsidRPr="00161820">
        <w:rPr>
          <w:color w:val="000000" w:themeColor="text1"/>
          <w:sz w:val="28"/>
          <w:szCs w:val="28"/>
          <w:u w:val="single"/>
        </w:rPr>
        <w:t>https://urait.ru/bcode/512892</w:t>
      </w:r>
      <w:r w:rsidRPr="00C95BF9">
        <w:rPr>
          <w:color w:val="000000" w:themeColor="text1"/>
          <w:sz w:val="28"/>
          <w:szCs w:val="28"/>
        </w:rPr>
        <w:t xml:space="preserve"> (дата обращения: </w:t>
      </w:r>
      <w:r w:rsidR="00161820" w:rsidRPr="00161820">
        <w:rPr>
          <w:color w:val="000000" w:themeColor="text1"/>
          <w:sz w:val="28"/>
          <w:szCs w:val="28"/>
        </w:rPr>
        <w:t>10.05.2023</w:t>
      </w:r>
      <w:r>
        <w:rPr>
          <w:color w:val="000000" w:themeColor="text1"/>
          <w:sz w:val="28"/>
          <w:szCs w:val="28"/>
        </w:rPr>
        <w:t xml:space="preserve">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</w:t>
      </w:r>
    </w:p>
    <w:p w14:paraId="263D285F" w14:textId="0D8097D1" w:rsidR="00C95BF9" w:rsidRPr="00C95BF9" w:rsidRDefault="00C95BF9" w:rsidP="00C95BF9">
      <w:pPr>
        <w:pStyle w:val="a4"/>
        <w:numPr>
          <w:ilvl w:val="0"/>
          <w:numId w:val="24"/>
        </w:num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proofErr w:type="spellStart"/>
      <w:r w:rsidRPr="00C95BF9">
        <w:rPr>
          <w:bCs/>
          <w:color w:val="000000" w:themeColor="text1"/>
          <w:sz w:val="28"/>
          <w:szCs w:val="28"/>
        </w:rPr>
        <w:t>Вылегжанин</w:t>
      </w:r>
      <w:proofErr w:type="spellEnd"/>
      <w:r w:rsidRPr="00C95BF9">
        <w:rPr>
          <w:bCs/>
          <w:color w:val="000000" w:themeColor="text1"/>
          <w:sz w:val="28"/>
          <w:szCs w:val="28"/>
        </w:rPr>
        <w:t xml:space="preserve">, А.Н. Международное экономическое </w:t>
      </w:r>
      <w:proofErr w:type="gramStart"/>
      <w:r w:rsidRPr="00C95BF9">
        <w:rPr>
          <w:bCs/>
          <w:color w:val="000000" w:themeColor="text1"/>
          <w:sz w:val="28"/>
          <w:szCs w:val="28"/>
        </w:rPr>
        <w:t>право :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учебное пособие / А.  Н. </w:t>
      </w:r>
      <w:proofErr w:type="spellStart"/>
      <w:proofErr w:type="gramStart"/>
      <w:r w:rsidRPr="00C95BF9">
        <w:rPr>
          <w:bCs/>
          <w:color w:val="000000" w:themeColor="text1"/>
          <w:sz w:val="28"/>
          <w:szCs w:val="28"/>
        </w:rPr>
        <w:t>Вылегжанин</w:t>
      </w:r>
      <w:proofErr w:type="spellEnd"/>
      <w:r w:rsidRPr="00C95BF9">
        <w:rPr>
          <w:bCs/>
          <w:color w:val="000000" w:themeColor="text1"/>
          <w:sz w:val="28"/>
          <w:szCs w:val="28"/>
        </w:rPr>
        <w:t xml:space="preserve">  [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и др.].  — </w:t>
      </w:r>
      <w:proofErr w:type="gramStart"/>
      <w:r w:rsidRPr="00C95BF9">
        <w:rPr>
          <w:bCs/>
          <w:color w:val="000000" w:themeColor="text1"/>
          <w:sz w:val="28"/>
          <w:szCs w:val="28"/>
        </w:rPr>
        <w:t>Москва :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C95BF9">
        <w:rPr>
          <w:bCs/>
          <w:color w:val="000000" w:themeColor="text1"/>
          <w:sz w:val="28"/>
          <w:szCs w:val="28"/>
        </w:rPr>
        <w:t>КноРус</w:t>
      </w:r>
      <w:proofErr w:type="spellEnd"/>
      <w:r w:rsidRPr="00C95BF9">
        <w:rPr>
          <w:bCs/>
          <w:color w:val="000000" w:themeColor="text1"/>
          <w:sz w:val="28"/>
          <w:szCs w:val="28"/>
        </w:rPr>
        <w:t xml:space="preserve">, 2021. — 271 с. —ЭБС BOOK.ru. — URL: </w:t>
      </w:r>
      <w:r w:rsidRPr="00807DD3">
        <w:rPr>
          <w:bCs/>
          <w:color w:val="000000" w:themeColor="text1"/>
          <w:sz w:val="28"/>
          <w:szCs w:val="28"/>
          <w:u w:val="single"/>
        </w:rPr>
        <w:t>https://book.ru/book/938902</w:t>
      </w:r>
      <w:r w:rsidRPr="00C95BF9">
        <w:rPr>
          <w:bCs/>
          <w:color w:val="000000" w:themeColor="text1"/>
          <w:sz w:val="28"/>
          <w:szCs w:val="28"/>
        </w:rPr>
        <w:t xml:space="preserve"> (дата обращения: </w:t>
      </w:r>
      <w:r w:rsidR="00807DD3" w:rsidRPr="00807DD3">
        <w:rPr>
          <w:bCs/>
          <w:color w:val="000000" w:themeColor="text1"/>
          <w:sz w:val="28"/>
          <w:szCs w:val="28"/>
        </w:rPr>
        <w:t>10.05.2023</w:t>
      </w:r>
      <w:r w:rsidRPr="00C95BF9">
        <w:rPr>
          <w:bCs/>
          <w:color w:val="000000" w:themeColor="text1"/>
          <w:sz w:val="28"/>
          <w:szCs w:val="28"/>
        </w:rPr>
        <w:t xml:space="preserve">). — </w:t>
      </w:r>
      <w:proofErr w:type="gramStart"/>
      <w:r w:rsidRPr="00C95BF9">
        <w:rPr>
          <w:bCs/>
          <w:color w:val="000000" w:themeColor="text1"/>
          <w:sz w:val="28"/>
          <w:szCs w:val="28"/>
        </w:rPr>
        <w:t>Текст :</w:t>
      </w:r>
      <w:proofErr w:type="gramEnd"/>
      <w:r w:rsidRPr="00C95BF9">
        <w:rPr>
          <w:bCs/>
          <w:color w:val="000000" w:themeColor="text1"/>
          <w:sz w:val="28"/>
          <w:szCs w:val="28"/>
        </w:rPr>
        <w:t xml:space="preserve"> электронный. </w:t>
      </w:r>
    </w:p>
    <w:p w14:paraId="179D1690" w14:textId="703B190E" w:rsidR="006B1155" w:rsidRPr="004725ED" w:rsidRDefault="006B1155" w:rsidP="005353AC">
      <w:pPr>
        <w:tabs>
          <w:tab w:val="left" w:pos="284"/>
        </w:tabs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Дополнительная литература:</w:t>
      </w:r>
    </w:p>
    <w:p w14:paraId="2FF8E63A" w14:textId="478FD025" w:rsidR="00C95BF9" w:rsidRDefault="004725ED" w:rsidP="00C95BF9">
      <w:pPr>
        <w:pStyle w:val="a4"/>
        <w:numPr>
          <w:ilvl w:val="0"/>
          <w:numId w:val="24"/>
        </w:numPr>
        <w:shd w:val="clear" w:color="auto" w:fill="FFFFFF"/>
        <w:tabs>
          <w:tab w:val="left" w:pos="284"/>
        </w:tabs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C95BF9">
        <w:rPr>
          <w:color w:val="000000" w:themeColor="text1"/>
          <w:sz w:val="28"/>
          <w:szCs w:val="28"/>
        </w:rPr>
        <w:t xml:space="preserve"> </w:t>
      </w:r>
      <w:proofErr w:type="spellStart"/>
      <w:r w:rsidR="00C95BF9" w:rsidRPr="00C95BF9">
        <w:rPr>
          <w:color w:val="000000" w:themeColor="text1"/>
          <w:sz w:val="28"/>
          <w:szCs w:val="28"/>
        </w:rPr>
        <w:t>Нечкин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, А. В.  Конституционное право. Практика высших судебных </w:t>
      </w:r>
      <w:proofErr w:type="spellStart"/>
      <w:r w:rsidR="00C95BF9" w:rsidRPr="00C95BF9">
        <w:rPr>
          <w:color w:val="000000" w:themeColor="text1"/>
          <w:sz w:val="28"/>
          <w:szCs w:val="28"/>
        </w:rPr>
        <w:t>инстан-ций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 России с </w:t>
      </w:r>
      <w:proofErr w:type="gramStart"/>
      <w:r w:rsidR="00C95BF9" w:rsidRPr="00C95BF9">
        <w:rPr>
          <w:color w:val="000000" w:themeColor="text1"/>
          <w:sz w:val="28"/>
          <w:szCs w:val="28"/>
        </w:rPr>
        <w:t>комментариями :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учебное пособие для среднего </w:t>
      </w:r>
      <w:proofErr w:type="spellStart"/>
      <w:r w:rsidR="00C95BF9" w:rsidRPr="00C95BF9">
        <w:rPr>
          <w:color w:val="000000" w:themeColor="text1"/>
          <w:sz w:val="28"/>
          <w:szCs w:val="28"/>
        </w:rPr>
        <w:t>профессиональ-ного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 образования / А. В. </w:t>
      </w:r>
      <w:proofErr w:type="spellStart"/>
      <w:r w:rsidR="00C95BF9" w:rsidRPr="00C95BF9">
        <w:rPr>
          <w:color w:val="000000" w:themeColor="text1"/>
          <w:sz w:val="28"/>
          <w:szCs w:val="28"/>
        </w:rPr>
        <w:t>Нечкин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, О. А. Кожевников. — </w:t>
      </w:r>
      <w:proofErr w:type="gramStart"/>
      <w:r w:rsidR="00C95BF9" w:rsidRPr="00C95BF9">
        <w:rPr>
          <w:color w:val="000000" w:themeColor="text1"/>
          <w:sz w:val="28"/>
          <w:szCs w:val="28"/>
        </w:rPr>
        <w:t>Москва :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</w:t>
      </w:r>
      <w:proofErr w:type="spellStart"/>
      <w:r w:rsidR="00C95BF9" w:rsidRPr="00C95BF9">
        <w:rPr>
          <w:color w:val="000000" w:themeColor="text1"/>
          <w:sz w:val="28"/>
          <w:szCs w:val="28"/>
        </w:rPr>
        <w:t>Юрайт</w:t>
      </w:r>
      <w:proofErr w:type="spellEnd"/>
      <w:r w:rsidR="00C95BF9" w:rsidRPr="00C95BF9">
        <w:rPr>
          <w:color w:val="000000" w:themeColor="text1"/>
          <w:sz w:val="28"/>
          <w:szCs w:val="28"/>
        </w:rPr>
        <w:t>, 2021. — 373 с. — (Профессиональное образование</w:t>
      </w:r>
      <w:proofErr w:type="gramStart"/>
      <w:r w:rsidR="00C95BF9" w:rsidRPr="00C95BF9">
        <w:rPr>
          <w:color w:val="000000" w:themeColor="text1"/>
          <w:sz w:val="28"/>
          <w:szCs w:val="28"/>
        </w:rPr>
        <w:t>).—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Образовательная плат-форма </w:t>
      </w:r>
      <w:proofErr w:type="spellStart"/>
      <w:r w:rsidR="00C95BF9" w:rsidRPr="00C95BF9">
        <w:rPr>
          <w:color w:val="000000" w:themeColor="text1"/>
          <w:sz w:val="28"/>
          <w:szCs w:val="28"/>
        </w:rPr>
        <w:t>Юрайт</w:t>
      </w:r>
      <w:proofErr w:type="spellEnd"/>
      <w:r w:rsidR="00C95BF9" w:rsidRPr="00C95BF9">
        <w:rPr>
          <w:color w:val="000000" w:themeColor="text1"/>
          <w:sz w:val="28"/>
          <w:szCs w:val="28"/>
        </w:rPr>
        <w:t xml:space="preserve"> [сайт]. — URL: </w:t>
      </w:r>
      <w:r w:rsidR="00C95BF9" w:rsidRPr="001B448E">
        <w:rPr>
          <w:color w:val="000000" w:themeColor="text1"/>
          <w:sz w:val="28"/>
          <w:szCs w:val="28"/>
          <w:u w:val="single"/>
        </w:rPr>
        <w:t>https://urait.ru/bcode/476590</w:t>
      </w:r>
      <w:r w:rsidR="00C95BF9" w:rsidRPr="00C95BF9">
        <w:rPr>
          <w:color w:val="000000" w:themeColor="text1"/>
          <w:sz w:val="28"/>
          <w:szCs w:val="28"/>
        </w:rPr>
        <w:t xml:space="preserve"> (дата обращения: </w:t>
      </w:r>
      <w:r w:rsidR="00B423D3" w:rsidRPr="00B423D3">
        <w:rPr>
          <w:bCs/>
          <w:color w:val="000000" w:themeColor="text1"/>
          <w:sz w:val="28"/>
          <w:szCs w:val="28"/>
        </w:rPr>
        <w:t>10.05.2023</w:t>
      </w:r>
      <w:r w:rsidR="00C95BF9" w:rsidRPr="00C95BF9">
        <w:rPr>
          <w:color w:val="000000" w:themeColor="text1"/>
          <w:sz w:val="28"/>
          <w:szCs w:val="28"/>
        </w:rPr>
        <w:t xml:space="preserve">). — </w:t>
      </w:r>
      <w:proofErr w:type="gramStart"/>
      <w:r w:rsidR="00C95BF9" w:rsidRPr="00C95BF9">
        <w:rPr>
          <w:color w:val="000000" w:themeColor="text1"/>
          <w:sz w:val="28"/>
          <w:szCs w:val="28"/>
        </w:rPr>
        <w:t>Текст :</w:t>
      </w:r>
      <w:proofErr w:type="gramEnd"/>
      <w:r w:rsidR="00C95BF9" w:rsidRPr="00C95BF9">
        <w:rPr>
          <w:color w:val="000000" w:themeColor="text1"/>
          <w:sz w:val="28"/>
          <w:szCs w:val="28"/>
        </w:rPr>
        <w:t xml:space="preserve"> электронный</w:t>
      </w:r>
    </w:p>
    <w:p w14:paraId="3AAB6CA7" w14:textId="1C6F536F" w:rsidR="00C95BF9" w:rsidRPr="00C95BF9" w:rsidRDefault="00C95BF9" w:rsidP="00C95BF9">
      <w:pPr>
        <w:pStyle w:val="a4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5BF9">
        <w:rPr>
          <w:color w:val="000000" w:themeColor="text1"/>
          <w:sz w:val="28"/>
          <w:szCs w:val="28"/>
        </w:rPr>
        <w:t xml:space="preserve">Чиркин, В. Е. Конституционное право зарубежных </w:t>
      </w:r>
      <w:proofErr w:type="gramStart"/>
      <w:r w:rsidRPr="00C95BF9">
        <w:rPr>
          <w:color w:val="000000" w:themeColor="text1"/>
          <w:sz w:val="28"/>
          <w:szCs w:val="28"/>
        </w:rPr>
        <w:t>стран :</w:t>
      </w:r>
      <w:proofErr w:type="gramEnd"/>
      <w:r w:rsidRPr="00C95BF9">
        <w:rPr>
          <w:color w:val="000000" w:themeColor="text1"/>
          <w:sz w:val="28"/>
          <w:szCs w:val="28"/>
        </w:rPr>
        <w:t xml:space="preserve"> учебник / В. Е. Чир-</w:t>
      </w:r>
      <w:proofErr w:type="spellStart"/>
      <w:r w:rsidRPr="00C95BF9">
        <w:rPr>
          <w:color w:val="000000" w:themeColor="text1"/>
          <w:sz w:val="28"/>
          <w:szCs w:val="28"/>
        </w:rPr>
        <w:t>кин</w:t>
      </w:r>
      <w:proofErr w:type="spellEnd"/>
      <w:r w:rsidRPr="00C95BF9">
        <w:rPr>
          <w:color w:val="000000" w:themeColor="text1"/>
          <w:sz w:val="28"/>
          <w:szCs w:val="28"/>
        </w:rPr>
        <w:t xml:space="preserve">. — 9-е изд., </w:t>
      </w:r>
      <w:proofErr w:type="spellStart"/>
      <w:r w:rsidRPr="00C95BF9">
        <w:rPr>
          <w:color w:val="000000" w:themeColor="text1"/>
          <w:sz w:val="28"/>
          <w:szCs w:val="28"/>
        </w:rPr>
        <w:t>перераб</w:t>
      </w:r>
      <w:proofErr w:type="spellEnd"/>
      <w:r w:rsidRPr="00C95BF9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C95BF9">
        <w:rPr>
          <w:color w:val="000000" w:themeColor="text1"/>
          <w:sz w:val="28"/>
          <w:szCs w:val="28"/>
        </w:rPr>
        <w:t>Москва :</w:t>
      </w:r>
      <w:proofErr w:type="gramEnd"/>
      <w:r w:rsidRPr="00C95BF9">
        <w:rPr>
          <w:color w:val="000000" w:themeColor="text1"/>
          <w:sz w:val="28"/>
          <w:szCs w:val="28"/>
        </w:rPr>
        <w:t xml:space="preserve"> Норма : ИНФРА-М, 2023. —528 с. —ЭБС </w:t>
      </w:r>
      <w:proofErr w:type="gramStart"/>
      <w:r w:rsidRPr="00C95BF9">
        <w:rPr>
          <w:color w:val="000000" w:themeColor="text1"/>
          <w:sz w:val="28"/>
          <w:szCs w:val="28"/>
        </w:rPr>
        <w:t>ZNANIUM.com.–</w:t>
      </w:r>
      <w:proofErr w:type="gramEnd"/>
      <w:r w:rsidRPr="00C95BF9">
        <w:rPr>
          <w:color w:val="000000" w:themeColor="text1"/>
          <w:sz w:val="28"/>
          <w:szCs w:val="28"/>
        </w:rPr>
        <w:t xml:space="preserve">  URL: </w:t>
      </w:r>
      <w:r w:rsidRPr="00C95BF9">
        <w:rPr>
          <w:color w:val="000000" w:themeColor="text1"/>
          <w:sz w:val="28"/>
          <w:szCs w:val="28"/>
          <w:u w:val="single"/>
        </w:rPr>
        <w:t>https://znanium.com/catalog/product/1931494</w:t>
      </w:r>
      <w:r w:rsidRPr="00C95BF9">
        <w:rPr>
          <w:color w:val="000000" w:themeColor="text1"/>
          <w:sz w:val="28"/>
          <w:szCs w:val="28"/>
        </w:rPr>
        <w:t xml:space="preserve"> (дата обращения: </w:t>
      </w:r>
      <w:r w:rsidR="00B423D3" w:rsidRPr="00B423D3">
        <w:rPr>
          <w:bCs/>
          <w:color w:val="000000" w:themeColor="text1"/>
          <w:sz w:val="28"/>
          <w:szCs w:val="28"/>
        </w:rPr>
        <w:t>10.05.2023</w:t>
      </w:r>
      <w:r w:rsidRPr="00C95BF9">
        <w:rPr>
          <w:color w:val="000000" w:themeColor="text1"/>
          <w:sz w:val="28"/>
          <w:szCs w:val="28"/>
        </w:rPr>
        <w:t>). —</w:t>
      </w:r>
      <w:proofErr w:type="gramStart"/>
      <w:r w:rsidRPr="00C95BF9">
        <w:rPr>
          <w:color w:val="000000" w:themeColor="text1"/>
          <w:sz w:val="28"/>
          <w:szCs w:val="28"/>
        </w:rPr>
        <w:t>Текст :</w:t>
      </w:r>
      <w:proofErr w:type="gramEnd"/>
      <w:r w:rsidRPr="00C95BF9">
        <w:rPr>
          <w:color w:val="000000" w:themeColor="text1"/>
          <w:sz w:val="28"/>
          <w:szCs w:val="28"/>
        </w:rPr>
        <w:t xml:space="preserve"> электронный.</w:t>
      </w:r>
    </w:p>
    <w:p w14:paraId="1FF41FE5" w14:textId="010EA3E5" w:rsidR="00C95BF9" w:rsidRPr="00C95BF9" w:rsidRDefault="00C95BF9" w:rsidP="00C95BF9">
      <w:pPr>
        <w:pStyle w:val="a4"/>
        <w:numPr>
          <w:ilvl w:val="0"/>
          <w:numId w:val="24"/>
        </w:numPr>
        <w:shd w:val="clear" w:color="auto" w:fill="FFFFFF"/>
        <w:tabs>
          <w:tab w:val="left" w:pos="426"/>
        </w:tabs>
        <w:spacing w:line="276" w:lineRule="auto"/>
        <w:rPr>
          <w:color w:val="000000" w:themeColor="text1"/>
          <w:sz w:val="28"/>
          <w:szCs w:val="28"/>
        </w:rPr>
      </w:pP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Кашкин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, С. Ю. Право Европейского </w:t>
      </w:r>
      <w:proofErr w:type="gramStart"/>
      <w:r w:rsidRPr="00C95BF9">
        <w:rPr>
          <w:color w:val="000000" w:themeColor="text1"/>
          <w:sz w:val="28"/>
          <w:szCs w:val="28"/>
          <w:shd w:val="clear" w:color="auto" w:fill="FFFFFF"/>
        </w:rPr>
        <w:t>союза :</w:t>
      </w:r>
      <w:proofErr w:type="gram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учебник для вузов / С. Ю.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Кашкин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, П. А. Калиниченко, А. О. Четвериков ; под редакцией С. Ю.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Кашкина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перераб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. и доп. — </w:t>
      </w:r>
      <w:proofErr w:type="gramStart"/>
      <w:r w:rsidRPr="00C95BF9"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, 2023. — 386 с. — (Высшее образование). — Образовательная платформа </w:t>
      </w:r>
      <w:proofErr w:type="spellStart"/>
      <w:r w:rsidRPr="00C95BF9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[сайт]. — URL: </w:t>
      </w:r>
      <w:r w:rsidRPr="00C95BF9">
        <w:rPr>
          <w:color w:val="000000" w:themeColor="text1"/>
          <w:sz w:val="28"/>
          <w:szCs w:val="28"/>
          <w:u w:val="single"/>
          <w:shd w:val="clear" w:color="auto" w:fill="FFFFFF"/>
        </w:rPr>
        <w:t>https://urait.ru/bcode/510950</w:t>
      </w:r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(дата обращения: </w:t>
      </w:r>
      <w:r w:rsidR="00B423D3" w:rsidRPr="00B423D3">
        <w:rPr>
          <w:bCs/>
          <w:color w:val="000000" w:themeColor="text1"/>
          <w:sz w:val="28"/>
          <w:szCs w:val="28"/>
          <w:shd w:val="clear" w:color="auto" w:fill="FFFFFF"/>
        </w:rPr>
        <w:t>10.05.2023</w:t>
      </w:r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). — </w:t>
      </w:r>
      <w:proofErr w:type="gramStart"/>
      <w:r w:rsidRPr="00C95BF9"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C95BF9">
        <w:rPr>
          <w:color w:val="000000" w:themeColor="text1"/>
          <w:sz w:val="28"/>
          <w:szCs w:val="28"/>
          <w:shd w:val="clear" w:color="auto" w:fill="FFFFFF"/>
        </w:rPr>
        <w:t xml:space="preserve"> электронный </w:t>
      </w:r>
    </w:p>
    <w:p w14:paraId="727984D6" w14:textId="377E23D5" w:rsidR="008B0A00" w:rsidRDefault="008B0A00" w:rsidP="008B0A00">
      <w:pPr>
        <w:pStyle w:val="a4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8B0A00">
        <w:rPr>
          <w:color w:val="000000" w:themeColor="text1"/>
          <w:sz w:val="28"/>
          <w:szCs w:val="28"/>
        </w:rPr>
        <w:t xml:space="preserve">Право международных </w:t>
      </w:r>
      <w:proofErr w:type="gramStart"/>
      <w:r w:rsidRPr="008B0A00">
        <w:rPr>
          <w:color w:val="000000" w:themeColor="text1"/>
          <w:sz w:val="28"/>
          <w:szCs w:val="28"/>
        </w:rPr>
        <w:t>организаций :</w:t>
      </w:r>
      <w:proofErr w:type="gramEnd"/>
      <w:r w:rsidRPr="008B0A00">
        <w:rPr>
          <w:color w:val="000000" w:themeColor="text1"/>
          <w:sz w:val="28"/>
          <w:szCs w:val="28"/>
        </w:rPr>
        <w:t xml:space="preserve"> учебник и практикум для </w:t>
      </w:r>
      <w:proofErr w:type="spellStart"/>
      <w:r w:rsidRPr="008B0A00">
        <w:rPr>
          <w:color w:val="000000" w:themeColor="text1"/>
          <w:sz w:val="28"/>
          <w:szCs w:val="28"/>
        </w:rPr>
        <w:t>ву</w:t>
      </w:r>
      <w:proofErr w:type="spellEnd"/>
      <w:r w:rsidRPr="008B0A00">
        <w:rPr>
          <w:color w:val="000000" w:themeColor="text1"/>
          <w:sz w:val="28"/>
          <w:szCs w:val="28"/>
        </w:rPr>
        <w:t xml:space="preserve">-зов / А. Х. Абашидзе [и др.] ; под редакцией А. Х. Абашидзе. — </w:t>
      </w:r>
      <w:proofErr w:type="gramStart"/>
      <w:r w:rsidRPr="008B0A00">
        <w:rPr>
          <w:color w:val="000000" w:themeColor="text1"/>
          <w:sz w:val="28"/>
          <w:szCs w:val="28"/>
        </w:rPr>
        <w:t>Москва :</w:t>
      </w:r>
      <w:proofErr w:type="gramEnd"/>
      <w:r w:rsidRPr="008B0A00">
        <w:rPr>
          <w:color w:val="000000" w:themeColor="text1"/>
          <w:sz w:val="28"/>
          <w:szCs w:val="28"/>
        </w:rPr>
        <w:t xml:space="preserve"> </w:t>
      </w:r>
      <w:proofErr w:type="spellStart"/>
      <w:r w:rsidRPr="008B0A00">
        <w:rPr>
          <w:color w:val="000000" w:themeColor="text1"/>
          <w:sz w:val="28"/>
          <w:szCs w:val="28"/>
        </w:rPr>
        <w:t>Юрайт</w:t>
      </w:r>
      <w:proofErr w:type="spellEnd"/>
      <w:r w:rsidRPr="008B0A00">
        <w:rPr>
          <w:color w:val="000000" w:themeColor="text1"/>
          <w:sz w:val="28"/>
          <w:szCs w:val="28"/>
        </w:rPr>
        <w:t xml:space="preserve">, 2023. — 505 с. — (Высшее образование). — Образовательная платформа </w:t>
      </w:r>
      <w:proofErr w:type="spellStart"/>
      <w:r w:rsidRPr="008B0A00">
        <w:rPr>
          <w:color w:val="000000" w:themeColor="text1"/>
          <w:sz w:val="28"/>
          <w:szCs w:val="28"/>
        </w:rPr>
        <w:t>Юрайт</w:t>
      </w:r>
      <w:proofErr w:type="spellEnd"/>
      <w:r w:rsidRPr="008B0A00">
        <w:rPr>
          <w:color w:val="000000" w:themeColor="text1"/>
          <w:sz w:val="28"/>
          <w:szCs w:val="28"/>
        </w:rPr>
        <w:t xml:space="preserve"> [сайт]. — URL: </w:t>
      </w:r>
      <w:r w:rsidRPr="006B2FB9">
        <w:rPr>
          <w:color w:val="000000" w:themeColor="text1"/>
          <w:sz w:val="28"/>
          <w:szCs w:val="28"/>
          <w:u w:val="single"/>
        </w:rPr>
        <w:t>https://ura</w:t>
      </w:r>
      <w:r w:rsidR="00B423D3" w:rsidRPr="006B2FB9">
        <w:rPr>
          <w:color w:val="000000" w:themeColor="text1"/>
          <w:sz w:val="28"/>
          <w:szCs w:val="28"/>
          <w:u w:val="single"/>
        </w:rPr>
        <w:t xml:space="preserve">it.ru/bcode/511063 </w:t>
      </w:r>
      <w:r w:rsidR="00B423D3">
        <w:rPr>
          <w:color w:val="000000" w:themeColor="text1"/>
          <w:sz w:val="28"/>
          <w:szCs w:val="28"/>
        </w:rPr>
        <w:t>(дата об</w:t>
      </w:r>
      <w:r w:rsidRPr="008B0A00">
        <w:rPr>
          <w:color w:val="000000" w:themeColor="text1"/>
          <w:sz w:val="28"/>
          <w:szCs w:val="28"/>
        </w:rPr>
        <w:t xml:space="preserve">ращения: </w:t>
      </w:r>
      <w:r w:rsidR="00B423D3" w:rsidRPr="00B423D3">
        <w:rPr>
          <w:bCs/>
          <w:color w:val="000000" w:themeColor="text1"/>
          <w:sz w:val="28"/>
          <w:szCs w:val="28"/>
        </w:rPr>
        <w:t>10.05.2023</w:t>
      </w:r>
      <w:r w:rsidRPr="008B0A00">
        <w:rPr>
          <w:color w:val="000000" w:themeColor="text1"/>
          <w:sz w:val="28"/>
          <w:szCs w:val="28"/>
        </w:rPr>
        <w:t xml:space="preserve">). — </w:t>
      </w:r>
      <w:proofErr w:type="gramStart"/>
      <w:r w:rsidRPr="008B0A00">
        <w:rPr>
          <w:color w:val="000000" w:themeColor="text1"/>
          <w:sz w:val="28"/>
          <w:szCs w:val="28"/>
        </w:rPr>
        <w:t>Текст :</w:t>
      </w:r>
      <w:proofErr w:type="gramEnd"/>
      <w:r w:rsidRPr="008B0A00">
        <w:rPr>
          <w:color w:val="000000" w:themeColor="text1"/>
          <w:sz w:val="28"/>
          <w:szCs w:val="28"/>
        </w:rPr>
        <w:t xml:space="preserve"> электронный</w:t>
      </w:r>
    </w:p>
    <w:p w14:paraId="6ECDAE2B" w14:textId="5FE64E03" w:rsidR="008B0A00" w:rsidRPr="008B0A00" w:rsidRDefault="008B0A00" w:rsidP="008B0A00">
      <w:pPr>
        <w:pStyle w:val="a4"/>
        <w:numPr>
          <w:ilvl w:val="0"/>
          <w:numId w:val="24"/>
        </w:numPr>
        <w:spacing w:line="276" w:lineRule="auto"/>
        <w:jc w:val="both"/>
        <w:rPr>
          <w:color w:val="000000" w:themeColor="text1"/>
          <w:sz w:val="28"/>
          <w:szCs w:val="28"/>
        </w:rPr>
      </w:pP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Право международных организаций. Региональные,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межрегио-нальные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, субрегиональные межправительственные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организации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учебник для вузов / А. Х. Абашидзе [и др.] ; под редакцией А. Х. Абашидзе, А. М. Солнцева.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674535">
        <w:rPr>
          <w:color w:val="000000" w:themeColor="text1"/>
          <w:sz w:val="28"/>
          <w:szCs w:val="28"/>
          <w:shd w:val="clear" w:color="auto" w:fill="FFFFFF"/>
        </w:rPr>
        <w:t>2023. — 331 с. — (Высшее образо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вание). — Образовательная платформа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[сайт]. — URL: </w:t>
      </w:r>
      <w:r w:rsidRPr="005234C8">
        <w:rPr>
          <w:color w:val="000000" w:themeColor="text1"/>
          <w:sz w:val="28"/>
          <w:szCs w:val="28"/>
          <w:u w:val="single"/>
          <w:shd w:val="clear" w:color="auto" w:fill="FFFFFF"/>
        </w:rPr>
        <w:t>https://urait.ru/bcode/515679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(дата обращения: </w:t>
      </w:r>
      <w:r w:rsidR="00B33831" w:rsidRPr="00B33831">
        <w:rPr>
          <w:bCs/>
          <w:color w:val="000000" w:themeColor="text1"/>
          <w:sz w:val="28"/>
          <w:szCs w:val="28"/>
          <w:shd w:val="clear" w:color="auto" w:fill="FFFFFF"/>
        </w:rPr>
        <w:t>10.05.2023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).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электронный</w:t>
      </w:r>
    </w:p>
    <w:p w14:paraId="7D4CF25B" w14:textId="3FDE4683" w:rsidR="0062471E" w:rsidRPr="008B0A00" w:rsidRDefault="008B0A00" w:rsidP="00674535">
      <w:pPr>
        <w:pStyle w:val="a4"/>
        <w:numPr>
          <w:ilvl w:val="0"/>
          <w:numId w:val="24"/>
        </w:numPr>
        <w:spacing w:line="276" w:lineRule="auto"/>
        <w:rPr>
          <w:color w:val="000000" w:themeColor="text1"/>
          <w:sz w:val="28"/>
          <w:szCs w:val="28"/>
        </w:rPr>
      </w:pP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Корпоративное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право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учебник и практикум для вузов / Г. Ф. Ручкина [и др.] ; под редакцией Г. Ф. Ручкиной.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, 2022. — 212 с. — (Высшее </w:t>
      </w:r>
      <w:r w:rsidRPr="008B0A00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образование).  — Образовательная платформа </w:t>
      </w:r>
      <w:proofErr w:type="spellStart"/>
      <w:r w:rsidRPr="008B0A00">
        <w:rPr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[сайт]. — URL: </w:t>
      </w:r>
      <w:r w:rsidRPr="00674535">
        <w:rPr>
          <w:color w:val="000000" w:themeColor="text1"/>
          <w:sz w:val="28"/>
          <w:szCs w:val="28"/>
          <w:u w:val="single"/>
          <w:shd w:val="clear" w:color="auto" w:fill="FFFFFF"/>
        </w:rPr>
        <w:t>https://urait.ru/bcode/495376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(дата обращения: </w:t>
      </w:r>
      <w:r w:rsidR="00674535" w:rsidRPr="00674535">
        <w:rPr>
          <w:bCs/>
          <w:color w:val="000000" w:themeColor="text1"/>
          <w:sz w:val="28"/>
          <w:szCs w:val="28"/>
          <w:shd w:val="clear" w:color="auto" w:fill="FFFFFF"/>
        </w:rPr>
        <w:t>10.05.2023</w:t>
      </w:r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). — </w:t>
      </w:r>
      <w:proofErr w:type="gramStart"/>
      <w:r w:rsidRPr="008B0A00"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8B0A00">
        <w:rPr>
          <w:color w:val="000000" w:themeColor="text1"/>
          <w:sz w:val="28"/>
          <w:szCs w:val="28"/>
          <w:shd w:val="clear" w:color="auto" w:fill="FFFFFF"/>
        </w:rPr>
        <w:t xml:space="preserve"> электронный</w:t>
      </w:r>
    </w:p>
    <w:p w14:paraId="31AF2395" w14:textId="77777777" w:rsidR="0062471E" w:rsidRDefault="0062471E" w:rsidP="005353AC">
      <w:pPr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</w:p>
    <w:p w14:paraId="61C8AF2D" w14:textId="77777777" w:rsidR="0062471E" w:rsidRDefault="0062471E" w:rsidP="005353AC">
      <w:pPr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</w:p>
    <w:p w14:paraId="4E13A242" w14:textId="3F37FBEE" w:rsidR="00A0484D" w:rsidRPr="004725ED" w:rsidRDefault="00A0484D" w:rsidP="005353AC">
      <w:pPr>
        <w:spacing w:line="276" w:lineRule="auto"/>
        <w:ind w:left="142" w:hanging="76"/>
        <w:jc w:val="both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П</w:t>
      </w:r>
      <w:r w:rsidRPr="004725ED">
        <w:rPr>
          <w:b/>
          <w:bCs/>
          <w:color w:val="000000" w:themeColor="text1"/>
          <w:sz w:val="28"/>
          <w:szCs w:val="28"/>
        </w:rPr>
        <w:t xml:space="preserve">еречень ресурсов информационно-телекоммуникационной сети «Интернет» </w:t>
      </w:r>
    </w:p>
    <w:p w14:paraId="0AE6C07A" w14:textId="77777777" w:rsidR="00FB0745" w:rsidRPr="004725ED" w:rsidRDefault="00FB0745" w:rsidP="005353AC">
      <w:pPr>
        <w:tabs>
          <w:tab w:val="left" w:pos="1134"/>
        </w:tabs>
        <w:spacing w:line="276" w:lineRule="auto"/>
        <w:ind w:left="142" w:hanging="76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1.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www.cbr.ru</w:t>
      </w:r>
      <w:r w:rsidRPr="004725ED">
        <w:rPr>
          <w:color w:val="000000" w:themeColor="text1"/>
          <w:sz w:val="28"/>
          <w:szCs w:val="28"/>
        </w:rPr>
        <w:t xml:space="preserve"> - Официальный сайт Банка России</w:t>
      </w:r>
    </w:p>
    <w:p w14:paraId="5172C742" w14:textId="77777777" w:rsidR="00FB0745" w:rsidRPr="004725ED" w:rsidRDefault="00FB0745" w:rsidP="00DD053A">
      <w:pPr>
        <w:tabs>
          <w:tab w:val="left" w:pos="1134"/>
        </w:tabs>
        <w:spacing w:line="276" w:lineRule="auto"/>
        <w:ind w:left="142" w:hanging="76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2.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www.government.ru</w:t>
      </w:r>
      <w:r w:rsidRPr="004725ED">
        <w:rPr>
          <w:color w:val="000000" w:themeColor="text1"/>
          <w:sz w:val="28"/>
          <w:szCs w:val="28"/>
        </w:rPr>
        <w:t xml:space="preserve"> - Официальный сайт Правительства Российской Федерации</w:t>
      </w:r>
    </w:p>
    <w:p w14:paraId="3B531EFF" w14:textId="77777777" w:rsidR="00FB0745" w:rsidRPr="004725ED" w:rsidRDefault="00FB0745" w:rsidP="005353AC">
      <w:pPr>
        <w:tabs>
          <w:tab w:val="left" w:pos="1134"/>
        </w:tabs>
        <w:spacing w:line="276" w:lineRule="auto"/>
        <w:ind w:left="142" w:hanging="76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3.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www.economy.gov.ru</w:t>
      </w:r>
      <w:r w:rsidRPr="004725ED">
        <w:rPr>
          <w:color w:val="000000" w:themeColor="text1"/>
          <w:sz w:val="28"/>
          <w:szCs w:val="28"/>
        </w:rPr>
        <w:t xml:space="preserve"> - Официальный сайт министерства экономического развития Российской Федерации</w:t>
      </w:r>
    </w:p>
    <w:p w14:paraId="49181224" w14:textId="77777777" w:rsidR="009805D8" w:rsidRDefault="00FB0745" w:rsidP="00FD059B">
      <w:pPr>
        <w:adjustRightInd w:val="0"/>
        <w:spacing w:before="61" w:line="360" w:lineRule="auto"/>
        <w:ind w:right="731"/>
        <w:outlineLvl w:val="0"/>
        <w:rPr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4.</w:t>
      </w:r>
      <w:r w:rsidRPr="004725ED">
        <w:rPr>
          <w:color w:val="000000" w:themeColor="text1"/>
          <w:sz w:val="28"/>
          <w:szCs w:val="28"/>
        </w:rPr>
        <w:tab/>
      </w:r>
      <w:r w:rsidRPr="00DD053A">
        <w:rPr>
          <w:color w:val="000000" w:themeColor="text1"/>
          <w:sz w:val="28"/>
          <w:szCs w:val="28"/>
          <w:u w:val="single"/>
        </w:rPr>
        <w:t>www.minfin.ru</w:t>
      </w:r>
      <w:r w:rsidRPr="004725ED">
        <w:rPr>
          <w:color w:val="000000" w:themeColor="text1"/>
          <w:sz w:val="28"/>
          <w:szCs w:val="28"/>
        </w:rPr>
        <w:t xml:space="preserve"> - Официальный сайт Министерства финансов Российской Федерации</w:t>
      </w:r>
      <w:r w:rsidR="00FD059B" w:rsidRPr="00FD059B">
        <w:rPr>
          <w:sz w:val="28"/>
          <w:szCs w:val="28"/>
        </w:rPr>
        <w:t xml:space="preserve"> </w:t>
      </w:r>
    </w:p>
    <w:p w14:paraId="7E25D55A" w14:textId="457559E1" w:rsidR="00FD059B" w:rsidRPr="000757D0" w:rsidRDefault="009805D8" w:rsidP="00FD059B">
      <w:pPr>
        <w:adjustRightInd w:val="0"/>
        <w:spacing w:before="61" w:line="360" w:lineRule="auto"/>
        <w:ind w:right="731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>5.</w:t>
      </w:r>
      <w:r w:rsidR="00FD059B" w:rsidRPr="000757D0">
        <w:rPr>
          <w:sz w:val="28"/>
          <w:szCs w:val="28"/>
        </w:rPr>
        <w:t xml:space="preserve">Библиотечно-информационный комплекс </w:t>
      </w:r>
      <w:proofErr w:type="spellStart"/>
      <w:r w:rsidR="00FD059B" w:rsidRPr="000757D0">
        <w:rPr>
          <w:sz w:val="28"/>
          <w:szCs w:val="28"/>
        </w:rPr>
        <w:t>Финуниверситета</w:t>
      </w:r>
      <w:proofErr w:type="spellEnd"/>
      <w:r w:rsidR="00FD059B" w:rsidRPr="000757D0">
        <w:rPr>
          <w:sz w:val="28"/>
          <w:szCs w:val="28"/>
        </w:rPr>
        <w:t xml:space="preserve"> (электронная библиотека, ресурсы на русском языке): </w:t>
      </w:r>
      <w:r w:rsidR="00FD059B" w:rsidRPr="000757D0">
        <w:rPr>
          <w:sz w:val="28"/>
          <w:szCs w:val="28"/>
          <w:u w:val="single"/>
        </w:rPr>
        <w:t>http://www.library.fa.ru/res_mainres.asp?cat=rus</w:t>
      </w:r>
    </w:p>
    <w:p w14:paraId="0C76EA6A" w14:textId="30A137C4" w:rsidR="00FD059B" w:rsidRPr="000757D0" w:rsidRDefault="009805D8" w:rsidP="00FD059B">
      <w:pPr>
        <w:adjustRightInd w:val="0"/>
        <w:spacing w:before="61" w:line="360" w:lineRule="auto"/>
        <w:ind w:right="731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FD059B">
        <w:rPr>
          <w:sz w:val="28"/>
          <w:szCs w:val="28"/>
        </w:rPr>
        <w:t xml:space="preserve">. </w:t>
      </w:r>
      <w:r w:rsidR="00FD059B" w:rsidRPr="000757D0">
        <w:rPr>
          <w:sz w:val="28"/>
          <w:szCs w:val="28"/>
        </w:rPr>
        <w:t xml:space="preserve">Библиотечно-информационный комплекс </w:t>
      </w:r>
      <w:proofErr w:type="spellStart"/>
      <w:r w:rsidR="00FD059B" w:rsidRPr="000757D0">
        <w:rPr>
          <w:sz w:val="28"/>
          <w:szCs w:val="28"/>
        </w:rPr>
        <w:t>Финуниверситета</w:t>
      </w:r>
      <w:proofErr w:type="spellEnd"/>
      <w:r w:rsidR="00FD059B" w:rsidRPr="000757D0">
        <w:rPr>
          <w:sz w:val="28"/>
          <w:szCs w:val="28"/>
        </w:rPr>
        <w:t xml:space="preserve"> (электронная библиотека, ресурсы на иностранных языках): </w:t>
      </w:r>
      <w:r w:rsidR="00FD059B" w:rsidRPr="000757D0">
        <w:rPr>
          <w:sz w:val="28"/>
          <w:szCs w:val="28"/>
          <w:u w:val="single"/>
        </w:rPr>
        <w:t>http://www.library.fa.ru/res_mainres.asp?cat=en</w:t>
      </w:r>
    </w:p>
    <w:p w14:paraId="7ED8E550" w14:textId="77777777" w:rsidR="00FB0745" w:rsidRPr="004725ED" w:rsidRDefault="00FB0745" w:rsidP="005353AC">
      <w:pPr>
        <w:tabs>
          <w:tab w:val="left" w:pos="1134"/>
        </w:tabs>
        <w:spacing w:line="276" w:lineRule="auto"/>
        <w:ind w:left="142" w:hanging="76"/>
        <w:jc w:val="both"/>
        <w:rPr>
          <w:color w:val="000000" w:themeColor="text1"/>
          <w:sz w:val="28"/>
          <w:szCs w:val="28"/>
        </w:rPr>
      </w:pPr>
    </w:p>
    <w:p w14:paraId="6181F5DC" w14:textId="77777777" w:rsidR="005353AC" w:rsidRPr="004725ED" w:rsidRDefault="005353AC" w:rsidP="0062471E">
      <w:pPr>
        <w:widowControl w:val="0"/>
        <w:spacing w:line="360" w:lineRule="auto"/>
        <w:ind w:left="720"/>
        <w:contextualSpacing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</w:p>
    <w:p w14:paraId="16CD27FB" w14:textId="0944BCBF" w:rsidR="00CA665F" w:rsidRDefault="003F0701" w:rsidP="005353AC">
      <w:pPr>
        <w:pStyle w:val="1"/>
        <w:numPr>
          <w:ilvl w:val="0"/>
          <w:numId w:val="1"/>
        </w:numPr>
        <w:spacing w:before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25753932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B4BC7" w:rsidRPr="004725E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1"/>
    </w:p>
    <w:p w14:paraId="2D09AD40" w14:textId="77777777" w:rsidR="00AB2C02" w:rsidRPr="00AB2C02" w:rsidRDefault="00AB2C02" w:rsidP="00AB2C02"/>
    <w:p w14:paraId="4A50DE1A" w14:textId="77777777" w:rsidR="006E2580" w:rsidRPr="004725ED" w:rsidRDefault="006E2580" w:rsidP="005353AC">
      <w:pPr>
        <w:pStyle w:val="111"/>
        <w:tabs>
          <w:tab w:val="left" w:pos="902"/>
          <w:tab w:val="left" w:pos="1134"/>
        </w:tabs>
        <w:spacing w:before="0" w:line="276" w:lineRule="auto"/>
        <w:ind w:left="0" w:firstLine="709"/>
        <w:jc w:val="both"/>
        <w:rPr>
          <w:i/>
          <w:webHidden/>
          <w:color w:val="000000" w:themeColor="text1"/>
          <w:sz w:val="28"/>
          <w:szCs w:val="28"/>
          <w:lang w:val="ru-RU"/>
        </w:rPr>
      </w:pPr>
      <w:bookmarkStart w:id="12" w:name="_Toc125753933"/>
      <w:r w:rsidRPr="004725ED">
        <w:rPr>
          <w:webHidden/>
          <w:color w:val="000000" w:themeColor="text1"/>
          <w:sz w:val="28"/>
          <w:szCs w:val="28"/>
          <w:lang w:val="ru-RU"/>
        </w:rPr>
        <w:t>10.1 Комплект лицензионного программного обеспечения:</w:t>
      </w:r>
      <w:bookmarkEnd w:id="12"/>
    </w:p>
    <w:p w14:paraId="1B6564EA" w14:textId="77777777" w:rsidR="006E2580" w:rsidRPr="004725ED" w:rsidRDefault="006E2580" w:rsidP="005353AC">
      <w:pPr>
        <w:widowControl w:val="0"/>
        <w:tabs>
          <w:tab w:val="left" w:pos="1134"/>
        </w:tabs>
        <w:spacing w:line="276" w:lineRule="auto"/>
        <w:ind w:firstLine="709"/>
        <w:jc w:val="both"/>
        <w:rPr>
          <w:webHidden/>
          <w:color w:val="000000" w:themeColor="text1"/>
          <w:sz w:val="28"/>
          <w:szCs w:val="28"/>
          <w:lang w:eastAsia="en-US"/>
        </w:rPr>
      </w:pPr>
      <w:r w:rsidRPr="004725ED">
        <w:rPr>
          <w:webHidden/>
          <w:color w:val="000000" w:themeColor="text1"/>
          <w:sz w:val="28"/>
          <w:szCs w:val="28"/>
          <w:lang w:eastAsia="en-US"/>
        </w:rPr>
        <w:t xml:space="preserve">1. </w:t>
      </w:r>
      <w:r w:rsidRPr="004725ED">
        <w:rPr>
          <w:webHidden/>
          <w:color w:val="000000" w:themeColor="text1"/>
          <w:sz w:val="28"/>
          <w:szCs w:val="28"/>
          <w:lang w:val="en-US" w:eastAsia="en-US"/>
        </w:rPr>
        <w:t>Windows</w:t>
      </w:r>
      <w:r w:rsidRPr="004725ED">
        <w:rPr>
          <w:webHidden/>
          <w:color w:val="000000" w:themeColor="text1"/>
          <w:sz w:val="28"/>
          <w:szCs w:val="28"/>
          <w:lang w:eastAsia="en-US"/>
        </w:rPr>
        <w:t xml:space="preserve">, </w:t>
      </w:r>
      <w:r w:rsidRPr="004725ED">
        <w:rPr>
          <w:webHidden/>
          <w:color w:val="000000" w:themeColor="text1"/>
          <w:sz w:val="28"/>
          <w:szCs w:val="28"/>
          <w:lang w:val="en-US" w:eastAsia="en-US"/>
        </w:rPr>
        <w:t>Microsoft</w:t>
      </w:r>
      <w:r w:rsidRPr="004725ED">
        <w:rPr>
          <w:webHidden/>
          <w:color w:val="000000" w:themeColor="text1"/>
          <w:sz w:val="28"/>
          <w:szCs w:val="28"/>
          <w:lang w:eastAsia="en-US"/>
        </w:rPr>
        <w:t xml:space="preserve"> </w:t>
      </w:r>
      <w:r w:rsidRPr="004725ED">
        <w:rPr>
          <w:webHidden/>
          <w:color w:val="000000" w:themeColor="text1"/>
          <w:sz w:val="28"/>
          <w:szCs w:val="28"/>
          <w:lang w:val="en-US" w:eastAsia="en-US"/>
        </w:rPr>
        <w:t>Office</w:t>
      </w:r>
      <w:r w:rsidRPr="004725ED">
        <w:rPr>
          <w:webHidden/>
          <w:color w:val="000000" w:themeColor="text1"/>
          <w:sz w:val="28"/>
          <w:szCs w:val="28"/>
          <w:lang w:eastAsia="en-US"/>
        </w:rPr>
        <w:t>.</w:t>
      </w:r>
    </w:p>
    <w:p w14:paraId="667A12C0" w14:textId="10180780" w:rsidR="005353AC" w:rsidRPr="008805F8" w:rsidRDefault="006E2580" w:rsidP="005353AC">
      <w:pPr>
        <w:pStyle w:val="Default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353AC">
        <w:rPr>
          <w:webHidden/>
          <w:color w:val="000000" w:themeColor="text1"/>
          <w:sz w:val="28"/>
          <w:szCs w:val="28"/>
          <w:lang w:val="ru-RU"/>
        </w:rPr>
        <w:t xml:space="preserve">2. Антивирус </w:t>
      </w:r>
      <w:r w:rsidR="005353AC" w:rsidRPr="005353AC">
        <w:rPr>
          <w:sz w:val="28"/>
          <w:szCs w:val="28"/>
        </w:rPr>
        <w:t>Kaspersky</w:t>
      </w:r>
    </w:p>
    <w:p w14:paraId="04E47C0A" w14:textId="77777777" w:rsidR="00AB2C02" w:rsidRPr="005353AC" w:rsidRDefault="00AB2C02" w:rsidP="005353AC">
      <w:pPr>
        <w:pStyle w:val="Default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0B4EE6BE" w14:textId="77777777" w:rsidR="006E2580" w:rsidRPr="004725ED" w:rsidRDefault="006E2580" w:rsidP="005353AC">
      <w:pPr>
        <w:widowControl w:val="0"/>
        <w:tabs>
          <w:tab w:val="left" w:pos="902"/>
          <w:tab w:val="left" w:pos="1134"/>
        </w:tabs>
        <w:spacing w:line="276" w:lineRule="auto"/>
        <w:ind w:firstLine="709"/>
        <w:jc w:val="both"/>
        <w:outlineLvl w:val="1"/>
        <w:rPr>
          <w:b/>
          <w:bCs/>
          <w:i/>
          <w:webHidden/>
          <w:color w:val="000000" w:themeColor="text1"/>
          <w:sz w:val="28"/>
          <w:szCs w:val="28"/>
          <w:lang w:eastAsia="en-US"/>
        </w:rPr>
      </w:pPr>
      <w:bookmarkStart w:id="13" w:name="_Toc530736135"/>
      <w:bookmarkStart w:id="14" w:name="_Toc531790760"/>
      <w:bookmarkStart w:id="15" w:name="_Toc121760920"/>
      <w:bookmarkStart w:id="16" w:name="_Toc121766089"/>
      <w:bookmarkStart w:id="17" w:name="_Toc125753934"/>
      <w:bookmarkStart w:id="18" w:name="_Hlk121766434"/>
      <w:r w:rsidRPr="004725ED">
        <w:rPr>
          <w:b/>
          <w:bCs/>
          <w:webHidden/>
          <w:color w:val="000000" w:themeColor="text1"/>
          <w:sz w:val="28"/>
          <w:szCs w:val="28"/>
          <w:lang w:eastAsia="en-US"/>
        </w:rPr>
        <w:t>10.2 Современные профессиональные базы данных и информационные справочные системы:</w:t>
      </w:r>
      <w:bookmarkEnd w:id="13"/>
      <w:bookmarkEnd w:id="14"/>
      <w:bookmarkEnd w:id="15"/>
      <w:bookmarkEnd w:id="16"/>
      <w:bookmarkEnd w:id="17"/>
    </w:p>
    <w:p w14:paraId="6CF6AD02" w14:textId="77777777" w:rsidR="006E2580" w:rsidRPr="004725ED" w:rsidRDefault="006E2580" w:rsidP="005353AC">
      <w:pPr>
        <w:widowControl w:val="0"/>
        <w:numPr>
          <w:ilvl w:val="0"/>
          <w:numId w:val="18"/>
        </w:numPr>
        <w:tabs>
          <w:tab w:val="left" w:pos="284"/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8"/>
          <w:szCs w:val="28"/>
          <w:lang w:eastAsia="en-US"/>
        </w:rPr>
      </w:pPr>
      <w:r w:rsidRPr="004725ED">
        <w:rPr>
          <w:color w:val="000000" w:themeColor="text1"/>
          <w:sz w:val="28"/>
          <w:szCs w:val="28"/>
          <w:lang w:eastAsia="en-US"/>
        </w:rPr>
        <w:t xml:space="preserve">Справочная правовая система </w:t>
      </w:r>
      <w:proofErr w:type="spellStart"/>
      <w:r w:rsidRPr="004725ED">
        <w:rPr>
          <w:color w:val="000000" w:themeColor="text1"/>
          <w:sz w:val="28"/>
          <w:szCs w:val="28"/>
          <w:lang w:eastAsia="en-US"/>
        </w:rPr>
        <w:t>КонсультантПлюс</w:t>
      </w:r>
      <w:proofErr w:type="spellEnd"/>
      <w:r w:rsidRPr="004725ED">
        <w:rPr>
          <w:color w:val="000000" w:themeColor="text1"/>
          <w:sz w:val="28"/>
          <w:szCs w:val="28"/>
          <w:lang w:eastAsia="en-US"/>
        </w:rPr>
        <w:t xml:space="preserve">»: </w:t>
      </w:r>
      <w:r w:rsidRPr="004725ED">
        <w:rPr>
          <w:color w:val="000000" w:themeColor="text1"/>
          <w:sz w:val="28"/>
          <w:szCs w:val="28"/>
          <w:lang w:val="en-US" w:eastAsia="en-US"/>
        </w:rPr>
        <w:t>www</w:t>
      </w:r>
      <w:r w:rsidRPr="004725ED">
        <w:rPr>
          <w:color w:val="000000" w:themeColor="text1"/>
          <w:sz w:val="28"/>
          <w:szCs w:val="28"/>
          <w:lang w:eastAsia="en-US"/>
        </w:rPr>
        <w:t>.</w:t>
      </w:r>
      <w:r w:rsidRPr="004725ED">
        <w:rPr>
          <w:color w:val="000000" w:themeColor="text1"/>
          <w:sz w:val="28"/>
          <w:szCs w:val="28"/>
          <w:lang w:val="en-US" w:eastAsia="en-US"/>
        </w:rPr>
        <w:t>consultant</w:t>
      </w:r>
      <w:r w:rsidRPr="004725ED">
        <w:rPr>
          <w:color w:val="000000" w:themeColor="text1"/>
          <w:sz w:val="28"/>
          <w:szCs w:val="28"/>
          <w:lang w:eastAsia="en-US"/>
        </w:rPr>
        <w:t>.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ru</w:t>
      </w:r>
      <w:proofErr w:type="spellEnd"/>
    </w:p>
    <w:p w14:paraId="4E582973" w14:textId="77777777" w:rsidR="006E2580" w:rsidRPr="004725ED" w:rsidRDefault="006E2580" w:rsidP="005353AC">
      <w:pPr>
        <w:widowControl w:val="0"/>
        <w:numPr>
          <w:ilvl w:val="0"/>
          <w:numId w:val="18"/>
        </w:numPr>
        <w:tabs>
          <w:tab w:val="left" w:pos="284"/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8"/>
          <w:szCs w:val="28"/>
          <w:lang w:val="en-US" w:eastAsia="en-US"/>
        </w:rPr>
      </w:pP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Справочная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 xml:space="preserve"> 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правовая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 xml:space="preserve"> 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система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 xml:space="preserve"> «</w:t>
      </w:r>
      <w:proofErr w:type="spellStart"/>
      <w:r w:rsidRPr="004725ED">
        <w:rPr>
          <w:color w:val="000000" w:themeColor="text1"/>
          <w:sz w:val="28"/>
          <w:szCs w:val="28"/>
          <w:lang w:val="en-US" w:eastAsia="en-US"/>
        </w:rPr>
        <w:t>Гарант</w:t>
      </w:r>
      <w:proofErr w:type="spellEnd"/>
      <w:r w:rsidRPr="004725ED">
        <w:rPr>
          <w:color w:val="000000" w:themeColor="text1"/>
          <w:sz w:val="28"/>
          <w:szCs w:val="28"/>
          <w:lang w:val="en-US" w:eastAsia="en-US"/>
        </w:rPr>
        <w:t>».</w:t>
      </w:r>
    </w:p>
    <w:p w14:paraId="273B0735" w14:textId="229134CF" w:rsidR="006E2580" w:rsidRPr="00AB2C02" w:rsidRDefault="006E2580" w:rsidP="005353AC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eastAsia="TimesNewRomanPSMT"/>
          <w:color w:val="000000" w:themeColor="text1"/>
          <w:sz w:val="28"/>
          <w:szCs w:val="28"/>
        </w:rPr>
      </w:pPr>
      <w:r w:rsidRPr="004725ED">
        <w:rPr>
          <w:rFonts w:eastAsia="TimesNewRomanPSMT"/>
          <w:color w:val="000000" w:themeColor="text1"/>
          <w:sz w:val="28"/>
          <w:szCs w:val="28"/>
        </w:rPr>
        <w:t xml:space="preserve">Система комплексного раскрытия информации «СКРИН» - </w:t>
      </w:r>
      <w:hyperlink r:id="rId14" w:history="1">
        <w:r w:rsidRPr="004725ED">
          <w:rPr>
            <w:rFonts w:eastAsia="TimesNewRomanPSMT"/>
            <w:color w:val="000000" w:themeColor="text1"/>
            <w:sz w:val="28"/>
            <w:szCs w:val="28"/>
            <w:u w:val="single"/>
          </w:rPr>
          <w:t>http://www.skrin.ru/</w:t>
        </w:r>
      </w:hyperlink>
    </w:p>
    <w:p w14:paraId="37A3B374" w14:textId="77777777" w:rsidR="00AB2C02" w:rsidRPr="004725ED" w:rsidRDefault="00AB2C02" w:rsidP="00AB2C02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eastAsia="TimesNewRomanPSMT"/>
          <w:color w:val="000000" w:themeColor="text1"/>
          <w:sz w:val="28"/>
          <w:szCs w:val="28"/>
        </w:rPr>
      </w:pPr>
    </w:p>
    <w:p w14:paraId="1E903B59" w14:textId="77777777" w:rsidR="006E2580" w:rsidRPr="004725ED" w:rsidRDefault="006E2580" w:rsidP="005353AC">
      <w:pPr>
        <w:widowControl w:val="0"/>
        <w:tabs>
          <w:tab w:val="left" w:pos="902"/>
          <w:tab w:val="left" w:pos="1134"/>
        </w:tabs>
        <w:spacing w:line="276" w:lineRule="auto"/>
        <w:ind w:firstLine="709"/>
        <w:jc w:val="both"/>
        <w:outlineLvl w:val="1"/>
        <w:rPr>
          <w:b/>
          <w:bCs/>
          <w:color w:val="000000" w:themeColor="text1"/>
          <w:sz w:val="28"/>
          <w:szCs w:val="28"/>
          <w:lang w:eastAsia="en-US"/>
        </w:rPr>
      </w:pPr>
      <w:bookmarkStart w:id="19" w:name="_Toc121760921"/>
      <w:bookmarkStart w:id="20" w:name="_Toc121766090"/>
      <w:bookmarkStart w:id="21" w:name="_Toc125753935"/>
      <w:r w:rsidRPr="004725ED">
        <w:rPr>
          <w:b/>
          <w:bCs/>
          <w:color w:val="000000" w:themeColor="text1"/>
          <w:sz w:val="28"/>
          <w:szCs w:val="28"/>
          <w:lang w:eastAsia="en-US"/>
        </w:rPr>
        <w:lastRenderedPageBreak/>
        <w:t>10.3. Сертифицированные программные и аппаратные средства защиты информации</w:t>
      </w:r>
      <w:r w:rsidRPr="004725ED">
        <w:rPr>
          <w:bCs/>
          <w:color w:val="000000" w:themeColor="text1"/>
          <w:sz w:val="28"/>
          <w:szCs w:val="28"/>
          <w:lang w:eastAsia="en-US"/>
        </w:rPr>
        <w:t>:</w:t>
      </w:r>
      <w:bookmarkEnd w:id="19"/>
      <w:bookmarkEnd w:id="20"/>
      <w:r w:rsidRPr="004725ED">
        <w:rPr>
          <w:bCs/>
          <w:color w:val="000000" w:themeColor="text1"/>
          <w:sz w:val="28"/>
          <w:szCs w:val="28"/>
          <w:lang w:eastAsia="en-US"/>
        </w:rPr>
        <w:t xml:space="preserve"> не предусмотрены</w:t>
      </w:r>
      <w:bookmarkEnd w:id="21"/>
    </w:p>
    <w:p w14:paraId="1E417690" w14:textId="39303020" w:rsidR="006E2580" w:rsidRDefault="006E2580" w:rsidP="005353AC">
      <w:pPr>
        <w:widowControl w:val="0"/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08B30BCD" w14:textId="77777777" w:rsidR="00AB2C02" w:rsidRPr="004725ED" w:rsidRDefault="00AB2C02" w:rsidP="005353AC">
      <w:pPr>
        <w:widowControl w:val="0"/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7781E98F" w14:textId="3F3B3C70" w:rsidR="006E2580" w:rsidRPr="004725ED" w:rsidRDefault="006E2580" w:rsidP="005353AC">
      <w:pPr>
        <w:keepNext/>
        <w:keepLines/>
        <w:widowControl w:val="0"/>
        <w:spacing w:line="276" w:lineRule="auto"/>
        <w:ind w:firstLine="709"/>
        <w:jc w:val="both"/>
        <w:outlineLvl w:val="0"/>
        <w:rPr>
          <w:rFonts w:eastAsia="MS Gothic"/>
          <w:b/>
          <w:bCs/>
          <w:color w:val="000000" w:themeColor="text1"/>
          <w:sz w:val="28"/>
          <w:szCs w:val="28"/>
          <w:lang w:eastAsia="en-US"/>
        </w:rPr>
      </w:pPr>
      <w:bookmarkStart w:id="22" w:name="_Toc121760922"/>
      <w:bookmarkStart w:id="23" w:name="_Toc121766091"/>
      <w:bookmarkStart w:id="24" w:name="_Toc125753936"/>
      <w:r w:rsidRPr="004725ED">
        <w:rPr>
          <w:rFonts w:eastAsia="MS Gothic"/>
          <w:b/>
          <w:bCs/>
          <w:color w:val="000000" w:themeColor="text1"/>
          <w:sz w:val="28"/>
          <w:szCs w:val="28"/>
          <w:lang w:eastAsia="en-US"/>
        </w:rPr>
        <w:t>11. Описание материально-технической базы, необходимой для проведения практики</w:t>
      </w:r>
      <w:bookmarkEnd w:id="22"/>
      <w:bookmarkEnd w:id="23"/>
      <w:bookmarkEnd w:id="24"/>
    </w:p>
    <w:p w14:paraId="4DE9FBA0" w14:textId="77777777" w:rsidR="006E2580" w:rsidRPr="004725ED" w:rsidRDefault="006E2580" w:rsidP="005353AC">
      <w:pPr>
        <w:widowControl w:val="0"/>
        <w:spacing w:line="276" w:lineRule="auto"/>
        <w:ind w:firstLine="709"/>
        <w:jc w:val="both"/>
        <w:rPr>
          <w:bCs/>
          <w:color w:val="000000" w:themeColor="text1"/>
          <w:sz w:val="28"/>
          <w:szCs w:val="28"/>
          <w:lang w:eastAsia="en-US"/>
        </w:rPr>
      </w:pPr>
      <w:r w:rsidRPr="004725ED">
        <w:rPr>
          <w:color w:val="000000" w:themeColor="text1"/>
          <w:sz w:val="28"/>
          <w:szCs w:val="28"/>
          <w:lang w:eastAsia="en-US"/>
        </w:rPr>
        <w:t xml:space="preserve">Для осуществления процесса по производственной практике требуются: рабочее место, оснащенное персональным компьютером с </w:t>
      </w:r>
      <w:r w:rsidRPr="004725ED">
        <w:rPr>
          <w:color w:val="000000" w:themeColor="text1"/>
          <w:sz w:val="28"/>
          <w:szCs w:val="28"/>
          <w:lang w:val="en-US" w:eastAsia="en-US"/>
        </w:rPr>
        <w:t>Windows</w:t>
      </w:r>
      <w:r w:rsidRPr="004725ED">
        <w:rPr>
          <w:color w:val="000000" w:themeColor="text1"/>
          <w:sz w:val="28"/>
          <w:szCs w:val="28"/>
          <w:lang w:eastAsia="en-US"/>
        </w:rPr>
        <w:t xml:space="preserve">, </w:t>
      </w:r>
      <w:r w:rsidRPr="004725ED">
        <w:rPr>
          <w:color w:val="000000" w:themeColor="text1"/>
          <w:sz w:val="28"/>
          <w:szCs w:val="28"/>
          <w:lang w:val="en-US" w:eastAsia="en-US"/>
        </w:rPr>
        <w:t>MS</w:t>
      </w:r>
      <w:r w:rsidRPr="004725ED">
        <w:rPr>
          <w:color w:val="000000" w:themeColor="text1"/>
          <w:sz w:val="28"/>
          <w:szCs w:val="28"/>
          <w:lang w:eastAsia="en-US"/>
        </w:rPr>
        <w:t xml:space="preserve"> </w:t>
      </w:r>
      <w:r w:rsidRPr="004725ED">
        <w:rPr>
          <w:color w:val="000000" w:themeColor="text1"/>
          <w:sz w:val="28"/>
          <w:szCs w:val="28"/>
          <w:lang w:val="en-US" w:eastAsia="en-US"/>
        </w:rPr>
        <w:t>Office</w:t>
      </w:r>
      <w:r w:rsidRPr="004725ED">
        <w:rPr>
          <w:color w:val="000000" w:themeColor="text1"/>
          <w:sz w:val="28"/>
          <w:szCs w:val="28"/>
          <w:lang w:eastAsia="en-US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1F944D93" w14:textId="77777777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5" w:name="_Toc125753937"/>
      <w:bookmarkEnd w:id="18"/>
    </w:p>
    <w:p w14:paraId="13857AC4" w14:textId="77777777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29457283" w14:textId="7E3C8577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72D92754" w14:textId="77777777" w:rsidR="00AB2C02" w:rsidRPr="00AB2C02" w:rsidRDefault="00AB2C02" w:rsidP="00AB2C02"/>
    <w:p w14:paraId="33158FBC" w14:textId="4E26F0FE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46F81026" w14:textId="179A8625" w:rsidR="00AB2C02" w:rsidRDefault="00AB2C02" w:rsidP="00AB2C02"/>
    <w:p w14:paraId="1E1906FF" w14:textId="77777777" w:rsidR="00AB2C02" w:rsidRPr="00AB2C02" w:rsidRDefault="00AB2C02" w:rsidP="00AB2C02"/>
    <w:p w14:paraId="61008177" w14:textId="7257810E" w:rsidR="00AB2C02" w:rsidRDefault="00AB2C02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21FEFCF6" w14:textId="535EA678" w:rsidR="00AB2C02" w:rsidRDefault="00AB2C02" w:rsidP="00AB2C02"/>
    <w:p w14:paraId="71251964" w14:textId="77777777" w:rsidR="00AB2C02" w:rsidRPr="00AB2C02" w:rsidRDefault="00AB2C02" w:rsidP="00AB2C02"/>
    <w:p w14:paraId="5513A0C4" w14:textId="3AD43A0E" w:rsidR="00913B2A" w:rsidRPr="004725ED" w:rsidRDefault="00913B2A" w:rsidP="005353AC">
      <w:pPr>
        <w:pStyle w:val="1"/>
        <w:spacing w:line="276" w:lineRule="auto"/>
        <w:jc w:val="right"/>
        <w:rPr>
          <w:rFonts w:ascii="Times New Roman" w:hAnsi="Times New Roman" w:cs="Times New Roman"/>
          <w:b/>
          <w:color w:val="000000" w:themeColor="text1"/>
        </w:rPr>
      </w:pPr>
      <w:r w:rsidRPr="004725ED">
        <w:rPr>
          <w:rFonts w:ascii="Times New Roman" w:hAnsi="Times New Roman" w:cs="Times New Roman"/>
          <w:b/>
          <w:color w:val="000000" w:themeColor="text1"/>
          <w:sz w:val="28"/>
        </w:rPr>
        <w:t>Приложение №1</w:t>
      </w:r>
      <w:bookmarkEnd w:id="25"/>
    </w:p>
    <w:p w14:paraId="61BAB69E" w14:textId="77777777" w:rsidR="003C608E" w:rsidRPr="004725ED" w:rsidRDefault="003C608E" w:rsidP="005353AC">
      <w:pPr>
        <w:spacing w:line="276" w:lineRule="auto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Договор № ___________</w:t>
      </w:r>
    </w:p>
    <w:p w14:paraId="52FCBD4A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 xml:space="preserve">на проведение практики обучающегося </w:t>
      </w:r>
    </w:p>
    <w:p w14:paraId="44F69D52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14:paraId="43FE19AC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«Финансовый университет при Правительстве Российской Федерации»</w:t>
      </w:r>
    </w:p>
    <w:p w14:paraId="062BAEE2" w14:textId="77777777" w:rsidR="003C608E" w:rsidRPr="004725ED" w:rsidRDefault="003C608E" w:rsidP="003C608E">
      <w:pPr>
        <w:contextualSpacing/>
        <w:jc w:val="center"/>
        <w:rPr>
          <w:color w:val="000000" w:themeColor="text1"/>
          <w:sz w:val="26"/>
          <w:szCs w:val="26"/>
        </w:rPr>
      </w:pPr>
    </w:p>
    <w:p w14:paraId="54E0CDF2" w14:textId="7096A689" w:rsidR="003C608E" w:rsidRPr="004725ED" w:rsidRDefault="003C608E" w:rsidP="003C608E">
      <w:pPr>
        <w:contextualSpacing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г. Москва</w:t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  <w:t xml:space="preserve"> </w:t>
      </w:r>
      <w:r w:rsidRPr="004725ED">
        <w:rPr>
          <w:color w:val="000000" w:themeColor="text1"/>
          <w:sz w:val="26"/>
          <w:szCs w:val="26"/>
        </w:rPr>
        <w:tab/>
        <w:t xml:space="preserve"> «__</w:t>
      </w:r>
      <w:proofErr w:type="gramStart"/>
      <w:r w:rsidRPr="004725ED">
        <w:rPr>
          <w:color w:val="000000" w:themeColor="text1"/>
          <w:sz w:val="26"/>
          <w:szCs w:val="26"/>
        </w:rPr>
        <w:t>_»_</w:t>
      </w:r>
      <w:proofErr w:type="gramEnd"/>
      <w:r w:rsidRPr="004725ED">
        <w:rPr>
          <w:color w:val="000000" w:themeColor="text1"/>
          <w:sz w:val="26"/>
          <w:szCs w:val="26"/>
        </w:rPr>
        <w:t>_______ 20</w:t>
      </w:r>
      <w:r w:rsidR="00253E65" w:rsidRPr="004725ED">
        <w:rPr>
          <w:color w:val="000000" w:themeColor="text1"/>
          <w:sz w:val="26"/>
          <w:szCs w:val="26"/>
        </w:rPr>
        <w:t>__</w:t>
      </w:r>
      <w:r w:rsidRPr="004725ED">
        <w:rPr>
          <w:color w:val="000000" w:themeColor="text1"/>
          <w:sz w:val="26"/>
          <w:szCs w:val="26"/>
        </w:rPr>
        <w:t>__ г.</w:t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</w:p>
    <w:p w14:paraId="4F499F72" w14:textId="77777777" w:rsidR="003C608E" w:rsidRPr="004725ED" w:rsidRDefault="003C608E" w:rsidP="003C608E">
      <w:pPr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4725ED">
        <w:rPr>
          <w:b/>
          <w:color w:val="000000" w:themeColor="text1"/>
          <w:sz w:val="26"/>
          <w:szCs w:val="26"/>
        </w:rPr>
        <w:t>___________</w:t>
      </w:r>
      <w:r w:rsidRPr="004725ED">
        <w:rPr>
          <w:color w:val="000000" w:themeColor="text1"/>
          <w:sz w:val="26"/>
          <w:szCs w:val="26"/>
        </w:rPr>
        <w:t xml:space="preserve">, регистрационный № </w:t>
      </w:r>
      <w:r w:rsidRPr="004725ED">
        <w:rPr>
          <w:b/>
          <w:color w:val="000000" w:themeColor="text1"/>
          <w:sz w:val="26"/>
          <w:szCs w:val="26"/>
        </w:rPr>
        <w:t>______</w:t>
      </w:r>
      <w:r w:rsidRPr="004725ED">
        <w:rPr>
          <w:color w:val="000000" w:themeColor="text1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color w:val="000000" w:themeColor="text1"/>
            <w:sz w:val="26"/>
            <w:szCs w:val="26"/>
          </w:rPr>
          <w:id w:val="-286355932"/>
          <w:placeholder>
            <w:docPart w:val="8E2ADFD6AC7442BC808F139061E62A5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4725ED">
            <w:rPr>
              <w:color w:val="000000" w:themeColor="text1"/>
              <w:sz w:val="26"/>
              <w:szCs w:val="26"/>
            </w:rPr>
            <w:t>именуемое</w:t>
          </w:r>
        </w:sdtContent>
      </w:sdt>
      <w:r w:rsidRPr="004725ED">
        <w:rPr>
          <w:color w:val="000000" w:themeColor="text1"/>
          <w:sz w:val="26"/>
          <w:szCs w:val="26"/>
        </w:rPr>
        <w:t xml:space="preserve"> в дальнейшем «Организация», в лице</w:t>
      </w:r>
    </w:p>
    <w:p w14:paraId="5676ACC8" w14:textId="77777777" w:rsidR="003C608E" w:rsidRPr="004725ED" w:rsidRDefault="003C608E" w:rsidP="003C608E">
      <w:pPr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2C0B4CE4" w14:textId="77777777" w:rsidR="003C608E" w:rsidRPr="004725ED" w:rsidRDefault="003C608E">
      <w:pPr>
        <w:pStyle w:val="a4"/>
        <w:numPr>
          <w:ilvl w:val="0"/>
          <w:numId w:val="5"/>
        </w:numPr>
        <w:shd w:val="clear" w:color="auto" w:fill="FFFFFF"/>
        <w:ind w:left="0"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lastRenderedPageBreak/>
        <w:t>ПРЕДМЕТ ДОГОВОРА</w:t>
      </w:r>
    </w:p>
    <w:p w14:paraId="4891A011" w14:textId="77777777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</w:p>
    <w:p w14:paraId="15B692D5" w14:textId="77777777" w:rsidR="003C608E" w:rsidRPr="004725ED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Стороны обязуются совместно организовать и провести ________________________,</w:t>
      </w:r>
    </w:p>
    <w:p w14:paraId="182BA303" w14:textId="77777777" w:rsidR="003C608E" w:rsidRPr="004725ED" w:rsidRDefault="003C608E" w:rsidP="003C608E">
      <w:pPr>
        <w:pStyle w:val="a4"/>
        <w:shd w:val="clear" w:color="auto" w:fill="FFFFFF"/>
        <w:ind w:left="0"/>
        <w:rPr>
          <w:i/>
          <w:color w:val="000000" w:themeColor="text1"/>
          <w:sz w:val="26"/>
          <w:szCs w:val="26"/>
        </w:rPr>
      </w:pPr>
      <w:r w:rsidRPr="004725ED">
        <w:rPr>
          <w:i/>
          <w:color w:val="000000" w:themeColor="text1"/>
          <w:sz w:val="26"/>
          <w:szCs w:val="26"/>
        </w:rPr>
        <w:t>(вид практики)</w:t>
      </w:r>
    </w:p>
    <w:p w14:paraId="5D197551" w14:textId="77777777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практику (далее – практика) обучающегося _____ курса ______________________________</w:t>
      </w:r>
    </w:p>
    <w:p w14:paraId="34B68C5A" w14:textId="77777777" w:rsidR="003C608E" w:rsidRPr="004725ED" w:rsidRDefault="003C608E" w:rsidP="003C608E">
      <w:pPr>
        <w:pStyle w:val="a4"/>
        <w:shd w:val="clear" w:color="auto" w:fill="FFFFFF"/>
        <w:ind w:left="0"/>
        <w:rPr>
          <w:i/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color w:val="000000" w:themeColor="text1"/>
          <w:sz w:val="26"/>
          <w:szCs w:val="26"/>
        </w:rPr>
        <w:tab/>
      </w:r>
      <w:r w:rsidRPr="004725ED">
        <w:rPr>
          <w:i/>
          <w:color w:val="000000" w:themeColor="text1"/>
          <w:sz w:val="26"/>
          <w:szCs w:val="26"/>
        </w:rPr>
        <w:t>(факультет)</w:t>
      </w:r>
    </w:p>
    <w:p w14:paraId="5A33300F" w14:textId="77777777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группы _________ </w:t>
      </w:r>
      <w:proofErr w:type="gramStart"/>
      <w:r w:rsidRPr="004725ED">
        <w:rPr>
          <w:color w:val="000000" w:themeColor="text1"/>
          <w:sz w:val="26"/>
          <w:szCs w:val="26"/>
        </w:rPr>
        <w:t>ФИО  _</w:t>
      </w:r>
      <w:proofErr w:type="gramEnd"/>
      <w:r w:rsidRPr="004725ED">
        <w:rPr>
          <w:color w:val="000000" w:themeColor="text1"/>
          <w:sz w:val="26"/>
          <w:szCs w:val="26"/>
        </w:rPr>
        <w:t xml:space="preserve">_______________________________________________________. </w:t>
      </w:r>
    </w:p>
    <w:p w14:paraId="78C7A7B5" w14:textId="27A3C81B" w:rsidR="003C608E" w:rsidRPr="004725ED" w:rsidRDefault="003C608E" w:rsidP="003C608E">
      <w:pPr>
        <w:pStyle w:val="a4"/>
        <w:shd w:val="clear" w:color="auto" w:fill="FFFFFF"/>
        <w:ind w:left="0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Срок практики – с «____» _______________ по «____» _______________ 20</w:t>
      </w:r>
      <w:r w:rsidR="00486872" w:rsidRPr="004725ED">
        <w:rPr>
          <w:color w:val="000000" w:themeColor="text1"/>
          <w:sz w:val="26"/>
          <w:szCs w:val="26"/>
        </w:rPr>
        <w:t>__</w:t>
      </w:r>
      <w:r w:rsidRPr="004725ED">
        <w:rPr>
          <w:color w:val="000000" w:themeColor="text1"/>
          <w:sz w:val="26"/>
          <w:szCs w:val="26"/>
        </w:rPr>
        <w:t>__ года.</w:t>
      </w:r>
    </w:p>
    <w:p w14:paraId="1E79B90D" w14:textId="77777777" w:rsidR="003C608E" w:rsidRPr="004725ED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EBCE996" w14:textId="77777777" w:rsidR="003C608E" w:rsidRPr="004725ED" w:rsidRDefault="003C608E" w:rsidP="003C608E">
      <w:pPr>
        <w:shd w:val="clear" w:color="auto" w:fill="FFFFFF"/>
        <w:contextualSpacing/>
        <w:jc w:val="center"/>
        <w:rPr>
          <w:color w:val="000000" w:themeColor="text1"/>
          <w:sz w:val="26"/>
          <w:szCs w:val="26"/>
        </w:rPr>
      </w:pPr>
    </w:p>
    <w:p w14:paraId="7059EC5E" w14:textId="77777777" w:rsidR="003C608E" w:rsidRPr="004725ED" w:rsidRDefault="003C608E" w:rsidP="003C608E">
      <w:pPr>
        <w:shd w:val="clear" w:color="auto" w:fill="FFFFFF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2. ОБЯЗАТЕЛЬСТВА СТОРОН</w:t>
      </w:r>
    </w:p>
    <w:p w14:paraId="44CDB9ED" w14:textId="77777777" w:rsidR="003C608E" w:rsidRPr="004725ED" w:rsidRDefault="003C608E" w:rsidP="003C608E">
      <w:pPr>
        <w:shd w:val="clear" w:color="auto" w:fill="FFFFFF"/>
        <w:contextualSpacing/>
        <w:jc w:val="center"/>
        <w:rPr>
          <w:color w:val="000000" w:themeColor="text1"/>
          <w:sz w:val="26"/>
          <w:szCs w:val="26"/>
        </w:rPr>
      </w:pPr>
    </w:p>
    <w:p w14:paraId="2362829B" w14:textId="77777777" w:rsidR="003C608E" w:rsidRPr="004725ED" w:rsidRDefault="003C608E" w:rsidP="003C608E">
      <w:pPr>
        <w:shd w:val="clear" w:color="auto" w:fill="FFFFFF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 Университет обязуется:</w:t>
      </w:r>
    </w:p>
    <w:p w14:paraId="15392F0E" w14:textId="77777777" w:rsidR="003C608E" w:rsidRPr="004725ED" w:rsidRDefault="003C608E" w:rsidP="003C608E">
      <w:pPr>
        <w:shd w:val="clear" w:color="auto" w:fill="FFFFFF"/>
        <w:tabs>
          <w:tab w:val="left" w:pos="173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DCEEF25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16B94E16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5DF56E31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2B914397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14:paraId="7EDAC002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290509DC" w14:textId="77777777" w:rsidR="003C608E" w:rsidRPr="004725ED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4157FD96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67A833F7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ADE67B8" w14:textId="77777777" w:rsidR="003C608E" w:rsidRPr="004725ED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2.1.10. Оценить результаты прохождения практики обучающегося.</w:t>
      </w:r>
    </w:p>
    <w:p w14:paraId="013DC149" w14:textId="77777777" w:rsidR="003C608E" w:rsidRPr="004725ED" w:rsidRDefault="003C608E" w:rsidP="003C608E">
      <w:pPr>
        <w:shd w:val="clear" w:color="auto" w:fill="FFFFFF"/>
        <w:contextualSpacing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 Организация обязуется:</w:t>
      </w:r>
    </w:p>
    <w:p w14:paraId="392CACEA" w14:textId="77777777" w:rsidR="003C608E" w:rsidRPr="004725ED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01F26AF9" w14:textId="77777777" w:rsidR="003C608E" w:rsidRPr="004725ED" w:rsidRDefault="003C608E" w:rsidP="003C608E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2.2.2.</w:t>
      </w:r>
      <w:r w:rsidRPr="004725ED">
        <w:rPr>
          <w:b/>
          <w:color w:val="000000" w:themeColor="text1"/>
          <w:sz w:val="26"/>
          <w:szCs w:val="26"/>
        </w:rPr>
        <w:t> </w:t>
      </w:r>
      <w:r w:rsidRPr="004725ED">
        <w:rPr>
          <w:color w:val="000000" w:themeColor="text1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4BFE88DB" w14:textId="77777777" w:rsidR="003C608E" w:rsidRPr="004725ED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7ED50E74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4E986144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lastRenderedPageBreak/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6D8418C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71577B83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442A40C2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403292C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284F3688" w14:textId="77777777" w:rsidR="003C608E" w:rsidRPr="004725ED" w:rsidRDefault="003C608E" w:rsidP="003C608E">
      <w:pPr>
        <w:shd w:val="clear" w:color="auto" w:fill="FFFFFF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3. СРОК ДЕЙСТВИЯ ДОГОВОРА</w:t>
      </w:r>
    </w:p>
    <w:p w14:paraId="01EBC611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4D1A38AA" w14:textId="77777777" w:rsidR="003C608E" w:rsidRPr="004725ED" w:rsidRDefault="003C608E" w:rsidP="003C608E">
      <w:pPr>
        <w:pStyle w:val="21"/>
        <w:spacing w:after="0" w:line="240" w:lineRule="auto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01FCBE56" w14:textId="77777777" w:rsidR="003C608E" w:rsidRPr="004725ED" w:rsidRDefault="003C608E" w:rsidP="003C608E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714FEE67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4. КОНФИДЕЦИАЛЬНОСТЬ</w:t>
      </w:r>
    </w:p>
    <w:p w14:paraId="2279C6FA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34D32B7B" w14:textId="77777777" w:rsidR="003C608E" w:rsidRPr="004725ED" w:rsidRDefault="003C608E" w:rsidP="003C608E">
      <w:pPr>
        <w:pStyle w:val="Normal1"/>
        <w:spacing w:before="0" w:after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2437CC2D" w14:textId="77777777" w:rsidR="003C608E" w:rsidRPr="004725ED" w:rsidRDefault="003C608E" w:rsidP="003C608E">
      <w:pPr>
        <w:pStyle w:val="Normal1"/>
        <w:spacing w:before="0" w:after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0BA0A08F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2C3C48FF" w14:textId="77777777" w:rsidR="003C608E" w:rsidRPr="004725ED" w:rsidRDefault="003C608E" w:rsidP="003C608E">
      <w:pPr>
        <w:pStyle w:val="Normal1"/>
        <w:spacing w:before="0" w:after="0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5. ОТВЕТСТВЕННОСТЬ СТОРОН</w:t>
      </w:r>
    </w:p>
    <w:p w14:paraId="1FC91736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008C2B6B" w14:textId="77777777" w:rsidR="003C608E" w:rsidRPr="004725ED" w:rsidRDefault="003C608E" w:rsidP="003C608E">
      <w:pPr>
        <w:shd w:val="clear" w:color="auto" w:fill="FFFFFF"/>
        <w:tabs>
          <w:tab w:val="left" w:pos="1134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C6A4F36" w14:textId="77777777" w:rsidR="003C608E" w:rsidRPr="004725ED" w:rsidRDefault="003C608E" w:rsidP="003C608E">
      <w:pPr>
        <w:shd w:val="clear" w:color="auto" w:fill="FFFFFF"/>
        <w:tabs>
          <w:tab w:val="left" w:pos="1358"/>
        </w:tabs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469F03F7" w14:textId="77777777" w:rsidR="003C608E" w:rsidRPr="004725ED" w:rsidRDefault="003C608E" w:rsidP="003C608E">
      <w:pPr>
        <w:shd w:val="clear" w:color="auto" w:fill="FFFFFF"/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6. ЗАКЛЮЧИТЕЛЬНЫЕ ПОЛОЖЕНИЯ</w:t>
      </w:r>
    </w:p>
    <w:p w14:paraId="5D6807AD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7AFB55BB" w14:textId="77777777" w:rsidR="003C608E" w:rsidRPr="004725ED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1714D7A1" w14:textId="77777777" w:rsidR="003C608E" w:rsidRPr="004725ED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15A0F629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p w14:paraId="5B103EFC" w14:textId="77777777" w:rsidR="003C608E" w:rsidRPr="004725ED" w:rsidRDefault="003C608E" w:rsidP="003C608E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7. ЮРИДИЧЕСКИЕ АДРЕСА И ПОДПИСИ СТОРОН</w:t>
      </w:r>
    </w:p>
    <w:p w14:paraId="194D3D50" w14:textId="77777777" w:rsidR="003C608E" w:rsidRPr="004725ED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 w:themeColor="text1"/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742"/>
        <w:gridCol w:w="3969"/>
      </w:tblGrid>
      <w:tr w:rsidR="003C608E" w:rsidRPr="004725ED" w14:paraId="256603AF" w14:textId="77777777" w:rsidTr="00253E65">
        <w:tc>
          <w:tcPr>
            <w:tcW w:w="4928" w:type="dxa"/>
            <w:shd w:val="clear" w:color="auto" w:fill="auto"/>
          </w:tcPr>
          <w:p w14:paraId="4335F1E4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725ED">
              <w:rPr>
                <w:b/>
                <w:color w:val="000000" w:themeColor="text1"/>
                <w:sz w:val="26"/>
                <w:szCs w:val="26"/>
              </w:rPr>
              <w:t>Университет</w:t>
            </w:r>
          </w:p>
          <w:p w14:paraId="078D8AC7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  <w:p w14:paraId="5C11AAB1" w14:textId="77777777" w:rsidR="003C608E" w:rsidRPr="004725ED" w:rsidRDefault="003C608E" w:rsidP="003C608E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 xml:space="preserve">Федеральное государственное образовательное бюджетное учреждение </w:t>
            </w:r>
            <w:r w:rsidRPr="004725ED">
              <w:rPr>
                <w:color w:val="000000" w:themeColor="text1"/>
                <w:sz w:val="26"/>
                <w:szCs w:val="26"/>
              </w:rPr>
              <w:lastRenderedPageBreak/>
              <w:t>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2CCE1D32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7A42D948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725ED">
              <w:rPr>
                <w:b/>
                <w:color w:val="000000" w:themeColor="text1"/>
                <w:sz w:val="26"/>
                <w:szCs w:val="26"/>
              </w:rPr>
              <w:t>Организация</w:t>
            </w:r>
          </w:p>
          <w:p w14:paraId="7196A25A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ADF58FF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Наименование организации</w:t>
            </w:r>
          </w:p>
        </w:tc>
      </w:tr>
      <w:tr w:rsidR="003C608E" w:rsidRPr="004725ED" w14:paraId="4A1478AF" w14:textId="77777777" w:rsidTr="00253E65">
        <w:tc>
          <w:tcPr>
            <w:tcW w:w="4928" w:type="dxa"/>
            <w:shd w:val="clear" w:color="auto" w:fill="auto"/>
          </w:tcPr>
          <w:p w14:paraId="55A80A45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A9ECDA9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2944A902" w14:textId="77777777" w:rsidR="003C608E" w:rsidRPr="004725ED" w:rsidRDefault="003C608E" w:rsidP="003C608E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C608E" w:rsidRPr="004725ED" w14:paraId="2B8D9617" w14:textId="77777777" w:rsidTr="00253E65">
        <w:tc>
          <w:tcPr>
            <w:tcW w:w="4928" w:type="dxa"/>
            <w:shd w:val="clear" w:color="auto" w:fill="auto"/>
          </w:tcPr>
          <w:p w14:paraId="0E66ABF1" w14:textId="77777777" w:rsidR="003C608E" w:rsidRPr="004725ED" w:rsidRDefault="003C608E" w:rsidP="003C608E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13DEF247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B014A55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Адрес</w:t>
            </w:r>
          </w:p>
        </w:tc>
      </w:tr>
      <w:tr w:rsidR="003C608E" w:rsidRPr="004725ED" w14:paraId="217C24DF" w14:textId="77777777" w:rsidTr="00253E65">
        <w:trPr>
          <w:trHeight w:val="1976"/>
        </w:trPr>
        <w:tc>
          <w:tcPr>
            <w:tcW w:w="4928" w:type="dxa"/>
            <w:shd w:val="clear" w:color="auto" w:fill="auto"/>
          </w:tcPr>
          <w:p w14:paraId="71C3C9E4" w14:textId="77777777" w:rsidR="003C608E" w:rsidRPr="004725ED" w:rsidRDefault="003C608E" w:rsidP="003C608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г. Москва, ГСП-3, 125993</w:t>
            </w:r>
          </w:p>
          <w:p w14:paraId="7F25325A" w14:textId="77777777" w:rsidR="003C608E" w:rsidRPr="004725ED" w:rsidRDefault="003C608E" w:rsidP="003C608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0"/>
                <w:szCs w:val="26"/>
              </w:rPr>
            </w:pPr>
          </w:p>
          <w:p w14:paraId="510990B8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 xml:space="preserve">Контактное лицо от Университета: </w:t>
            </w:r>
          </w:p>
          <w:p w14:paraId="7701BD94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>Должность</w:t>
            </w:r>
          </w:p>
          <w:p w14:paraId="18D2D5B2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>ФИО</w:t>
            </w:r>
          </w:p>
          <w:p w14:paraId="6B5CDC1D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 xml:space="preserve">Телефон: </w:t>
            </w:r>
          </w:p>
          <w:p w14:paraId="64752531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D20AEED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9E3AA0A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  <w:p w14:paraId="5DFF29DB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0"/>
                <w:szCs w:val="26"/>
              </w:rPr>
            </w:pPr>
          </w:p>
          <w:p w14:paraId="20F5A9CD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>Контактное лицо от Организации:</w:t>
            </w:r>
          </w:p>
          <w:p w14:paraId="0B7FDEE3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 xml:space="preserve">Должность </w:t>
            </w:r>
          </w:p>
          <w:p w14:paraId="439673E5" w14:textId="77777777" w:rsidR="003C608E" w:rsidRPr="004725ED" w:rsidRDefault="003C608E" w:rsidP="003C608E">
            <w:pPr>
              <w:contextualSpacing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4725ED">
              <w:rPr>
                <w:bCs/>
                <w:color w:val="000000" w:themeColor="text1"/>
                <w:sz w:val="26"/>
                <w:szCs w:val="26"/>
              </w:rPr>
              <w:t>ФИО</w:t>
            </w:r>
          </w:p>
          <w:p w14:paraId="7DE8F254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 xml:space="preserve">Телефон: </w:t>
            </w:r>
          </w:p>
          <w:p w14:paraId="6CA56E0F" w14:textId="77777777" w:rsidR="003C608E" w:rsidRPr="004725ED" w:rsidRDefault="003C608E" w:rsidP="003C608E">
            <w:pPr>
              <w:pStyle w:val="ae"/>
              <w:spacing w:after="0" w:line="240" w:lineRule="auto"/>
              <w:contextualSpacing/>
              <w:rPr>
                <w:color w:val="000000" w:themeColor="text1"/>
                <w:spacing w:val="-1"/>
                <w:sz w:val="26"/>
                <w:szCs w:val="26"/>
              </w:rPr>
            </w:pPr>
            <w:r w:rsidRPr="004725ED">
              <w:rPr>
                <w:color w:val="000000" w:themeColor="text1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3C608E" w:rsidRPr="004725ED" w14:paraId="57422A96" w14:textId="77777777" w:rsidTr="00253E65">
        <w:trPr>
          <w:trHeight w:val="533"/>
        </w:trPr>
        <w:tc>
          <w:tcPr>
            <w:tcW w:w="4928" w:type="dxa"/>
            <w:shd w:val="clear" w:color="auto" w:fill="auto"/>
          </w:tcPr>
          <w:p w14:paraId="329F3663" w14:textId="77777777" w:rsidR="003C608E" w:rsidRPr="004725ED" w:rsidRDefault="003C608E" w:rsidP="003C608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0F6305C" w14:textId="77777777" w:rsidR="003C608E" w:rsidRPr="004725ED" w:rsidRDefault="003C608E" w:rsidP="003C608E">
            <w:pPr>
              <w:contextualSpacing/>
              <w:rPr>
                <w:color w:val="000000" w:themeColor="text1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FA9FC56" w14:textId="77777777" w:rsidR="003C608E" w:rsidRPr="004725ED" w:rsidRDefault="003C608E" w:rsidP="003C608E">
            <w:pPr>
              <w:contextualSpacing/>
              <w:rPr>
                <w:color w:val="000000" w:themeColor="text1"/>
                <w:szCs w:val="26"/>
              </w:rPr>
            </w:pPr>
          </w:p>
        </w:tc>
      </w:tr>
      <w:tr w:rsidR="003C608E" w:rsidRPr="004725ED" w14:paraId="2707B207" w14:textId="77777777" w:rsidTr="00253E65">
        <w:tc>
          <w:tcPr>
            <w:tcW w:w="4928" w:type="dxa"/>
            <w:shd w:val="clear" w:color="auto" w:fill="auto"/>
          </w:tcPr>
          <w:p w14:paraId="206890F0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Должность</w:t>
            </w:r>
          </w:p>
          <w:p w14:paraId="668D15DC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0"/>
                <w:szCs w:val="26"/>
              </w:rPr>
            </w:pPr>
          </w:p>
          <w:p w14:paraId="4D8C8E7C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_____________________ И.О. Фамилия</w:t>
            </w:r>
          </w:p>
          <w:p w14:paraId="244304AA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 xml:space="preserve">         </w:t>
            </w:r>
            <w:r w:rsidRPr="004725ED">
              <w:rPr>
                <w:color w:val="000000" w:themeColor="text1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3A16AA86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298BC6F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Должность</w:t>
            </w:r>
          </w:p>
          <w:p w14:paraId="0881BB6E" w14:textId="77777777" w:rsidR="003C608E" w:rsidRPr="004725ED" w:rsidRDefault="003C608E" w:rsidP="003C608E">
            <w:pPr>
              <w:contextualSpacing/>
              <w:rPr>
                <w:color w:val="000000" w:themeColor="text1"/>
                <w:sz w:val="18"/>
                <w:szCs w:val="26"/>
              </w:rPr>
            </w:pPr>
          </w:p>
          <w:p w14:paraId="43156670" w14:textId="62A00FB0" w:rsidR="003C608E" w:rsidRPr="004725ED" w:rsidRDefault="003C608E" w:rsidP="003C608E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4725ED">
              <w:rPr>
                <w:color w:val="000000" w:themeColor="text1"/>
                <w:sz w:val="26"/>
                <w:szCs w:val="26"/>
              </w:rPr>
              <w:t>__________________ И.О. Фамилия</w:t>
            </w:r>
            <w:r w:rsidRPr="004725ED">
              <w:rPr>
                <w:color w:val="000000" w:themeColor="text1"/>
                <w:sz w:val="20"/>
                <w:szCs w:val="26"/>
              </w:rPr>
              <w:t xml:space="preserve">      М.П.</w:t>
            </w:r>
          </w:p>
        </w:tc>
      </w:tr>
    </w:tbl>
    <w:p w14:paraId="7B7D5E0F" w14:textId="03064121" w:rsidR="00913B2A" w:rsidRPr="004725ED" w:rsidRDefault="00913B2A" w:rsidP="003C608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  <w:sectPr w:rsidR="00913B2A" w:rsidRPr="004725ED" w:rsidSect="005353AC">
          <w:footerReference w:type="default" r:id="rId15"/>
          <w:pgSz w:w="11906" w:h="16838"/>
          <w:pgMar w:top="1134" w:right="851" w:bottom="1134" w:left="851" w:header="709" w:footer="709" w:gutter="0"/>
          <w:pgNumType w:start="1"/>
          <w:cols w:space="708"/>
          <w:titlePg/>
          <w:docGrid w:linePitch="360"/>
        </w:sectPr>
      </w:pPr>
    </w:p>
    <w:p w14:paraId="138E4F67" w14:textId="77777777" w:rsidR="00913B2A" w:rsidRPr="004725ED" w:rsidRDefault="00913B2A" w:rsidP="003F0701">
      <w:pPr>
        <w:pStyle w:val="1"/>
        <w:tabs>
          <w:tab w:val="left" w:pos="8364"/>
          <w:tab w:val="left" w:pos="8647"/>
        </w:tabs>
        <w:ind w:right="-613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6" w:name="_Toc125753938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2</w:t>
      </w:r>
      <w:bookmarkEnd w:id="26"/>
    </w:p>
    <w:p w14:paraId="5588CFE6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540"/>
        <w:jc w:val="right"/>
        <w:rPr>
          <w:b/>
          <w:color w:val="000000" w:themeColor="text1"/>
        </w:rPr>
      </w:pPr>
    </w:p>
    <w:p w14:paraId="7C9C8E35" w14:textId="77777777" w:rsidR="00913B2A" w:rsidRPr="004725ED" w:rsidRDefault="00913B2A" w:rsidP="003F0701">
      <w:pPr>
        <w:tabs>
          <w:tab w:val="left" w:pos="8364"/>
          <w:tab w:val="left" w:pos="8647"/>
        </w:tabs>
        <w:ind w:left="3540" w:right="-613"/>
        <w:jc w:val="center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Руководителю департамента/заведующему </w:t>
      </w:r>
    </w:p>
    <w:p w14:paraId="1D08776D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0"/>
          <w:szCs w:val="8"/>
        </w:rPr>
      </w:pPr>
    </w:p>
    <w:p w14:paraId="68DA40ED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кафедрой __________________________________</w:t>
      </w:r>
    </w:p>
    <w:p w14:paraId="17F9A402" w14:textId="77777777" w:rsidR="00913B2A" w:rsidRPr="004725ED" w:rsidRDefault="00913B2A" w:rsidP="003F0701">
      <w:pPr>
        <w:tabs>
          <w:tab w:val="left" w:pos="8364"/>
          <w:tab w:val="left" w:pos="8647"/>
        </w:tabs>
        <w:ind w:left="4956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(название департамента/кафедры)</w:t>
      </w:r>
    </w:p>
    <w:p w14:paraId="5F15A762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</w:t>
      </w:r>
    </w:p>
    <w:p w14:paraId="5CC33F74" w14:textId="77777777" w:rsidR="00913B2A" w:rsidRPr="004725ED" w:rsidRDefault="00913B2A" w:rsidP="003F0701">
      <w:pPr>
        <w:tabs>
          <w:tab w:val="left" w:pos="8364"/>
          <w:tab w:val="left" w:pos="8647"/>
        </w:tabs>
        <w:ind w:left="4248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(Фамилия И.О.)</w:t>
      </w:r>
    </w:p>
    <w:p w14:paraId="496631B6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обучающегося учебной группы ________________</w:t>
      </w:r>
    </w:p>
    <w:p w14:paraId="708DF485" w14:textId="77777777" w:rsidR="00913B2A" w:rsidRPr="004725ED" w:rsidRDefault="00913B2A" w:rsidP="003F0701">
      <w:pPr>
        <w:tabs>
          <w:tab w:val="left" w:pos="8364"/>
          <w:tab w:val="left" w:pos="8647"/>
        </w:tabs>
        <w:ind w:left="7080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(номер группы)</w:t>
      </w:r>
    </w:p>
    <w:p w14:paraId="10EA979E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3969"/>
        <w:rPr>
          <w:color w:val="000000" w:themeColor="text1"/>
          <w:sz w:val="26"/>
          <w:szCs w:val="26"/>
          <w:u w:val="single"/>
        </w:rPr>
      </w:pPr>
      <w:r w:rsidRPr="004725ED">
        <w:rPr>
          <w:color w:val="000000" w:themeColor="text1"/>
          <w:sz w:val="26"/>
          <w:szCs w:val="26"/>
        </w:rPr>
        <w:t>уровень образования ________________________</w:t>
      </w:r>
    </w:p>
    <w:p w14:paraId="12C74146" w14:textId="77777777" w:rsidR="00913B2A" w:rsidRPr="004725ED" w:rsidRDefault="00913B2A" w:rsidP="003F0701">
      <w:pPr>
        <w:tabs>
          <w:tab w:val="left" w:pos="5103"/>
          <w:tab w:val="left" w:pos="8364"/>
          <w:tab w:val="left" w:pos="8647"/>
        </w:tabs>
        <w:ind w:left="3540" w:right="-613"/>
        <w:jc w:val="center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  <w:vertAlign w:val="superscript"/>
        </w:rPr>
        <w:tab/>
      </w:r>
      <w:r w:rsidRPr="004725ED">
        <w:rPr>
          <w:color w:val="000000" w:themeColor="text1"/>
          <w:sz w:val="26"/>
          <w:szCs w:val="26"/>
          <w:vertAlign w:val="superscript"/>
        </w:rPr>
        <w:tab/>
        <w:t xml:space="preserve"> </w:t>
      </w:r>
      <w:r w:rsidRPr="004725ED">
        <w:rPr>
          <w:color w:val="000000" w:themeColor="text1"/>
          <w:sz w:val="26"/>
          <w:szCs w:val="26"/>
          <w:vertAlign w:val="superscript"/>
        </w:rPr>
        <w:tab/>
      </w:r>
      <w:r w:rsidRPr="004725ED">
        <w:rPr>
          <w:color w:val="000000" w:themeColor="text1"/>
          <w:sz w:val="26"/>
          <w:szCs w:val="26"/>
          <w:vertAlign w:val="superscript"/>
        </w:rPr>
        <w:tab/>
        <w:t>(</w:t>
      </w:r>
      <w:proofErr w:type="spellStart"/>
      <w:r w:rsidRPr="004725ED">
        <w:rPr>
          <w:color w:val="000000" w:themeColor="text1"/>
          <w:sz w:val="26"/>
          <w:szCs w:val="26"/>
          <w:vertAlign w:val="superscript"/>
        </w:rPr>
        <w:t>бакалавриат</w:t>
      </w:r>
      <w:proofErr w:type="spellEnd"/>
      <w:r w:rsidRPr="004725ED">
        <w:rPr>
          <w:color w:val="000000" w:themeColor="text1"/>
          <w:sz w:val="26"/>
          <w:szCs w:val="26"/>
          <w:vertAlign w:val="superscript"/>
        </w:rPr>
        <w:t>/магистратура)</w:t>
      </w:r>
    </w:p>
    <w:p w14:paraId="011FC8BD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</w:t>
      </w:r>
    </w:p>
    <w:p w14:paraId="3B64B7E1" w14:textId="77777777" w:rsidR="00913B2A" w:rsidRPr="004725ED" w:rsidRDefault="00913B2A" w:rsidP="003F0701">
      <w:pPr>
        <w:tabs>
          <w:tab w:val="left" w:pos="8364"/>
          <w:tab w:val="left" w:pos="8647"/>
        </w:tabs>
        <w:ind w:left="4248" w:right="-613" w:firstLine="708"/>
        <w:jc w:val="center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(ФИО обучающегося полностью)</w:t>
      </w:r>
    </w:p>
    <w:p w14:paraId="21EEF594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моб. тел.:  __________________________________</w:t>
      </w:r>
    </w:p>
    <w:p w14:paraId="674FEE9A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708"/>
        <w:jc w:val="right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e-</w:t>
      </w:r>
      <w:proofErr w:type="spellStart"/>
      <w:r w:rsidRPr="004725ED">
        <w:rPr>
          <w:color w:val="000000" w:themeColor="text1"/>
          <w:sz w:val="26"/>
          <w:szCs w:val="26"/>
        </w:rPr>
        <w:t>mail</w:t>
      </w:r>
      <w:proofErr w:type="spellEnd"/>
      <w:r w:rsidRPr="004725ED">
        <w:rPr>
          <w:color w:val="000000" w:themeColor="text1"/>
          <w:sz w:val="26"/>
          <w:szCs w:val="26"/>
        </w:rPr>
        <w:t>: _____________________________________</w:t>
      </w:r>
    </w:p>
    <w:p w14:paraId="008180DC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right"/>
        <w:rPr>
          <w:color w:val="000000" w:themeColor="text1"/>
          <w:sz w:val="26"/>
          <w:szCs w:val="26"/>
        </w:rPr>
      </w:pPr>
    </w:p>
    <w:p w14:paraId="03393584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44C6C845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center"/>
        <w:rPr>
          <w:b/>
          <w:color w:val="000000" w:themeColor="text1"/>
          <w:sz w:val="26"/>
          <w:szCs w:val="26"/>
        </w:rPr>
      </w:pPr>
      <w:r w:rsidRPr="004725ED">
        <w:rPr>
          <w:b/>
          <w:color w:val="000000" w:themeColor="text1"/>
          <w:sz w:val="26"/>
          <w:szCs w:val="26"/>
        </w:rPr>
        <w:t>ЗАЯВЛЕНИЕ</w:t>
      </w:r>
    </w:p>
    <w:p w14:paraId="18FDD0B3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5C3C3526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ab/>
        <w:t xml:space="preserve">Прошу предоставить место </w:t>
      </w:r>
      <w:proofErr w:type="gramStart"/>
      <w:r w:rsidRPr="004725ED">
        <w:rPr>
          <w:color w:val="000000" w:themeColor="text1"/>
          <w:sz w:val="26"/>
          <w:szCs w:val="26"/>
        </w:rPr>
        <w:t>прохождения  _</w:t>
      </w:r>
      <w:proofErr w:type="gramEnd"/>
      <w:r w:rsidRPr="004725ED">
        <w:rPr>
          <w:color w:val="000000" w:themeColor="text1"/>
          <w:sz w:val="26"/>
          <w:szCs w:val="26"/>
        </w:rPr>
        <w:t>_______________________ практики</w:t>
      </w:r>
    </w:p>
    <w:p w14:paraId="0CCFCFA5" w14:textId="77777777" w:rsidR="00913B2A" w:rsidRPr="004725ED" w:rsidRDefault="00913B2A" w:rsidP="003F0701">
      <w:pPr>
        <w:tabs>
          <w:tab w:val="left" w:pos="8364"/>
          <w:tab w:val="left" w:pos="8647"/>
        </w:tabs>
        <w:ind w:left="6372"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>(вид (тип) практики)</w:t>
      </w:r>
    </w:p>
    <w:p w14:paraId="1B5DA271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Тема выпускной квалификационной работы: ___________________________________</w:t>
      </w:r>
    </w:p>
    <w:p w14:paraId="722D970C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5A08AAEF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</w:t>
      </w:r>
    </w:p>
    <w:p w14:paraId="19926B2B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21260A05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Предполагаемые базы </w:t>
      </w:r>
      <w:proofErr w:type="gramStart"/>
      <w:r w:rsidRPr="004725ED">
        <w:rPr>
          <w:color w:val="000000" w:themeColor="text1"/>
          <w:sz w:val="26"/>
          <w:szCs w:val="26"/>
        </w:rPr>
        <w:t>практики:  _</w:t>
      </w:r>
      <w:proofErr w:type="gramEnd"/>
      <w:r w:rsidRPr="004725ED">
        <w:rPr>
          <w:color w:val="000000" w:themeColor="text1"/>
          <w:sz w:val="26"/>
          <w:szCs w:val="26"/>
        </w:rPr>
        <w:t>___________________________________________</w:t>
      </w:r>
    </w:p>
    <w:p w14:paraId="4B5B1A89" w14:textId="77777777" w:rsidR="00913B2A" w:rsidRPr="004725ED" w:rsidRDefault="00913B2A" w:rsidP="003F0701">
      <w:pPr>
        <w:tabs>
          <w:tab w:val="left" w:pos="8364"/>
          <w:tab w:val="left" w:pos="8647"/>
        </w:tabs>
        <w:ind w:left="3540" w:right="-613" w:firstLine="708"/>
        <w:rPr>
          <w:color w:val="000000" w:themeColor="text1"/>
        </w:rPr>
      </w:pPr>
      <w:r w:rsidRPr="004725ED">
        <w:rPr>
          <w:color w:val="000000" w:themeColor="text1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0115E6DF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</w:t>
      </w:r>
    </w:p>
    <w:p w14:paraId="4046981B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jc w:val="center"/>
        <w:rPr>
          <w:color w:val="000000" w:themeColor="text1"/>
          <w:vertAlign w:val="superscript"/>
        </w:rPr>
      </w:pPr>
      <w:r w:rsidRPr="004725ED">
        <w:rPr>
          <w:color w:val="000000" w:themeColor="text1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F462C42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__________________________________________________________________________</w:t>
      </w:r>
    </w:p>
    <w:p w14:paraId="721CCD38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</w:p>
    <w:p w14:paraId="55F9D740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 xml:space="preserve">Средний балл успеваемости по зачетной </w:t>
      </w:r>
      <w:proofErr w:type="gramStart"/>
      <w:r w:rsidRPr="004725ED">
        <w:rPr>
          <w:color w:val="000000" w:themeColor="text1"/>
          <w:sz w:val="26"/>
          <w:szCs w:val="26"/>
        </w:rPr>
        <w:t>книжке:  _</w:t>
      </w:r>
      <w:proofErr w:type="gramEnd"/>
      <w:r w:rsidRPr="004725ED">
        <w:rPr>
          <w:color w:val="000000" w:themeColor="text1"/>
          <w:sz w:val="26"/>
          <w:szCs w:val="26"/>
        </w:rPr>
        <w:t>_____________________________</w:t>
      </w:r>
    </w:p>
    <w:p w14:paraId="6CC3A078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27EFFCDA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Владение иностранными языками: ____________________________________________</w:t>
      </w:r>
    </w:p>
    <w:p w14:paraId="3CC40858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4780E6F1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708"/>
        <w:jc w:val="both"/>
        <w:rPr>
          <w:color w:val="000000" w:themeColor="text1"/>
          <w:sz w:val="26"/>
          <w:szCs w:val="26"/>
        </w:rPr>
      </w:pPr>
    </w:p>
    <w:p w14:paraId="372896A0" w14:textId="77777777" w:rsidR="00913B2A" w:rsidRPr="004725ED" w:rsidRDefault="00913B2A" w:rsidP="003F0701">
      <w:pPr>
        <w:tabs>
          <w:tab w:val="left" w:pos="8364"/>
          <w:tab w:val="left" w:pos="8647"/>
        </w:tabs>
        <w:ind w:right="-613" w:firstLine="708"/>
        <w:jc w:val="both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2B274142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</w:rPr>
      </w:pPr>
      <w:r w:rsidRPr="004725ED">
        <w:rPr>
          <w:color w:val="000000" w:themeColor="text1"/>
          <w:sz w:val="26"/>
          <w:szCs w:val="26"/>
        </w:rPr>
        <w:t>_______________________________________________________________________</w:t>
      </w:r>
    </w:p>
    <w:p w14:paraId="1BFF3F3F" w14:textId="77777777" w:rsidR="00913B2A" w:rsidRPr="004725ED" w:rsidRDefault="00913B2A" w:rsidP="003F0701">
      <w:pPr>
        <w:tabs>
          <w:tab w:val="left" w:pos="8364"/>
          <w:tab w:val="left" w:pos="8647"/>
        </w:tabs>
        <w:ind w:right="-613"/>
        <w:rPr>
          <w:color w:val="000000" w:themeColor="text1"/>
          <w:sz w:val="26"/>
          <w:szCs w:val="26"/>
          <w:vertAlign w:val="superscript"/>
        </w:rPr>
      </w:pPr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(</w:t>
      </w:r>
      <w:proofErr w:type="gramStart"/>
      <w:r w:rsidRPr="004725ED">
        <w:rPr>
          <w:color w:val="000000" w:themeColor="text1"/>
          <w:sz w:val="26"/>
          <w:szCs w:val="26"/>
          <w:vertAlign w:val="superscript"/>
        </w:rPr>
        <w:t xml:space="preserve">дата)   </w:t>
      </w:r>
      <w:proofErr w:type="gramEnd"/>
      <w:r w:rsidRPr="004725ED">
        <w:rPr>
          <w:color w:val="000000" w:themeColor="text1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2915F036" w14:textId="55CF6CAC" w:rsidR="00913B2A" w:rsidRPr="004725ED" w:rsidRDefault="00913B2A" w:rsidP="00C859A6">
      <w:pPr>
        <w:jc w:val="right"/>
        <w:rPr>
          <w:b/>
          <w:color w:val="000000" w:themeColor="text1"/>
          <w:sz w:val="28"/>
        </w:rPr>
      </w:pPr>
      <w:r w:rsidRPr="004725ED">
        <w:rPr>
          <w:b/>
          <w:color w:val="000000" w:themeColor="text1"/>
        </w:rPr>
        <w:br w:type="page"/>
      </w:r>
      <w:bookmarkStart w:id="27" w:name="_Toc125753939"/>
      <w:r w:rsidRPr="004725ED">
        <w:rPr>
          <w:b/>
          <w:color w:val="000000" w:themeColor="text1"/>
          <w:sz w:val="28"/>
        </w:rPr>
        <w:lastRenderedPageBreak/>
        <w:t>Приложение 3</w:t>
      </w:r>
      <w:bookmarkEnd w:id="27"/>
    </w:p>
    <w:p w14:paraId="49ACFF10" w14:textId="77777777" w:rsidR="00913B2A" w:rsidRPr="004725ED" w:rsidRDefault="00913B2A" w:rsidP="00913B2A">
      <w:pPr>
        <w:ind w:firstLine="540"/>
        <w:jc w:val="right"/>
        <w:rPr>
          <w:b/>
          <w:color w:val="000000" w:themeColor="text1"/>
          <w:sz w:val="28"/>
          <w:szCs w:val="28"/>
        </w:rPr>
      </w:pPr>
    </w:p>
    <w:p w14:paraId="0CC1F28A" w14:textId="77777777" w:rsidR="00913B2A" w:rsidRPr="004725ED" w:rsidRDefault="00913B2A" w:rsidP="00C859A6">
      <w:pPr>
        <w:ind w:right="-613"/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078256ED" w14:textId="77777777" w:rsidR="00913B2A" w:rsidRPr="004725ED" w:rsidRDefault="00913B2A" w:rsidP="00C859A6">
      <w:pPr>
        <w:ind w:right="-613"/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учреждение высшего образования</w:t>
      </w:r>
    </w:p>
    <w:p w14:paraId="2E4D7DD1" w14:textId="77777777" w:rsidR="00913B2A" w:rsidRPr="004725ED" w:rsidRDefault="00913B2A" w:rsidP="00C859A6">
      <w:pPr>
        <w:ind w:right="-613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DE08BD9" w14:textId="77777777" w:rsidR="00913B2A" w:rsidRPr="004725ED" w:rsidRDefault="00913B2A" w:rsidP="00C859A6">
      <w:pPr>
        <w:ind w:right="-613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5A61E443" w14:textId="77777777" w:rsidR="00913B2A" w:rsidRPr="004725ED" w:rsidRDefault="00913B2A" w:rsidP="00C859A6">
      <w:pPr>
        <w:ind w:right="-613"/>
        <w:rPr>
          <w:b/>
          <w:color w:val="000000" w:themeColor="text1"/>
          <w:sz w:val="28"/>
          <w:szCs w:val="28"/>
        </w:rPr>
      </w:pPr>
    </w:p>
    <w:p w14:paraId="787ED5D9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4DEDB2C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648AEBD7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Департамент/кафедра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0869489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</w:p>
    <w:p w14:paraId="05FD2829" w14:textId="77777777" w:rsidR="00913B2A" w:rsidRPr="004725ED" w:rsidRDefault="00913B2A" w:rsidP="00C859A6">
      <w:pPr>
        <w:ind w:right="-613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ИНДИВИДУАЛЬНОЕ ЗАДАНИЕ</w:t>
      </w:r>
    </w:p>
    <w:p w14:paraId="5BFA5EF2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2F1950A4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практике</w:t>
      </w:r>
    </w:p>
    <w:p w14:paraId="79377E8A" w14:textId="77777777" w:rsidR="00913B2A" w:rsidRPr="004725ED" w:rsidRDefault="00913B2A" w:rsidP="00C859A6">
      <w:pPr>
        <w:ind w:right="-613"/>
        <w:jc w:val="center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(тип) практики)</w:t>
      </w:r>
    </w:p>
    <w:p w14:paraId="60FE619A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обучающегося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курса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учебной группы</w:t>
      </w:r>
    </w:p>
    <w:p w14:paraId="19F33953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</w:p>
    <w:p w14:paraId="22EAD99B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26AAC87B" w14:textId="77777777" w:rsidR="00913B2A" w:rsidRPr="004725ED" w:rsidRDefault="00913B2A" w:rsidP="00C859A6">
      <w:pPr>
        <w:ind w:right="-613"/>
        <w:jc w:val="center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(фамилия, имя, отчество)</w:t>
      </w:r>
    </w:p>
    <w:p w14:paraId="00D9E0DE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1945162" w14:textId="77777777" w:rsidR="00913B2A" w:rsidRPr="004725ED" w:rsidRDefault="00913B2A" w:rsidP="00C859A6">
      <w:pPr>
        <w:ind w:right="-613"/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202E0EF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37C2F4D" w14:textId="77777777" w:rsidR="00913B2A" w:rsidRPr="004725ED" w:rsidRDefault="00913B2A" w:rsidP="00C859A6">
      <w:pPr>
        <w:ind w:right="-613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7E2F8E30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Место прохождения практики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016EB2F7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0ED45406" w14:textId="77777777" w:rsidR="00913B2A" w:rsidRPr="004725ED" w:rsidRDefault="00913B2A" w:rsidP="00C859A6">
      <w:pPr>
        <w:ind w:right="-613"/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Срок практики с «___» __________ 20__ г.  </w:t>
      </w:r>
      <w:proofErr w:type="gramStart"/>
      <w:r w:rsidRPr="004725ED">
        <w:rPr>
          <w:color w:val="000000" w:themeColor="text1"/>
          <w:sz w:val="28"/>
          <w:szCs w:val="28"/>
        </w:rPr>
        <w:t>по  «</w:t>
      </w:r>
      <w:proofErr w:type="gramEnd"/>
      <w:r w:rsidRPr="004725ED">
        <w:rPr>
          <w:color w:val="000000" w:themeColor="text1"/>
          <w:sz w:val="28"/>
          <w:szCs w:val="28"/>
        </w:rPr>
        <w:t>____» _______________ 20__ г.</w:t>
      </w:r>
    </w:p>
    <w:p w14:paraId="02A816B1" w14:textId="77777777" w:rsidR="00913B2A" w:rsidRPr="004725ED" w:rsidRDefault="00913B2A" w:rsidP="00C859A6">
      <w:pPr>
        <w:ind w:right="-613"/>
        <w:rPr>
          <w:b/>
          <w:color w:val="000000" w:themeColor="text1"/>
          <w:sz w:val="28"/>
          <w:szCs w:val="28"/>
        </w:rPr>
      </w:pPr>
    </w:p>
    <w:tbl>
      <w:tblPr>
        <w:tblStyle w:val="a6"/>
        <w:tblW w:w="9526" w:type="dxa"/>
        <w:tblInd w:w="108" w:type="dxa"/>
        <w:tblLook w:val="04A0" w:firstRow="1" w:lastRow="0" w:firstColumn="1" w:lastColumn="0" w:noHBand="0" w:noVBand="1"/>
      </w:tblPr>
      <w:tblGrid>
        <w:gridCol w:w="691"/>
        <w:gridCol w:w="8835"/>
      </w:tblGrid>
      <w:tr w:rsidR="00A915EA" w:rsidRPr="004725ED" w14:paraId="75EA29A1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3F3C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№</w:t>
            </w:r>
          </w:p>
          <w:p w14:paraId="6435A219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823B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 xml:space="preserve">Содержание индивидуального задания </w:t>
            </w:r>
          </w:p>
          <w:p w14:paraId="0DC912FD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A915EA" w:rsidRPr="004725ED" w14:paraId="100FBE9F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0EC2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F954" w14:textId="77777777" w:rsidR="00913B2A" w:rsidRPr="004725ED" w:rsidRDefault="00913B2A" w:rsidP="00C859A6">
            <w:pPr>
              <w:ind w:right="-613"/>
              <w:jc w:val="center"/>
              <w:rPr>
                <w:color w:val="000000" w:themeColor="text1"/>
                <w:sz w:val="28"/>
                <w:szCs w:val="28"/>
              </w:rPr>
            </w:pPr>
            <w:r w:rsidRPr="004725ED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915EA" w:rsidRPr="004725ED" w14:paraId="368ED58C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8898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F6D9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A915EA" w:rsidRPr="004725ED" w14:paraId="43194E47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939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F9F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A915EA" w:rsidRPr="004725ED" w14:paraId="2D546853" w14:textId="77777777" w:rsidTr="00C859A6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9A0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52C" w14:textId="77777777" w:rsidR="00913B2A" w:rsidRPr="004725ED" w:rsidRDefault="00913B2A" w:rsidP="00C859A6">
            <w:pPr>
              <w:ind w:right="-6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1A32FE10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31497159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департамента/кафедры: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98E2C63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(И.О. Фамилия)</w:t>
      </w:r>
    </w:p>
    <w:p w14:paraId="0E49AFA1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3BE368EA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Задание принял обучающийся:                               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E3CA00B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(И.О. Фамилия)</w:t>
      </w:r>
    </w:p>
    <w:p w14:paraId="16D480F8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СОГЛАСОВАНО</w:t>
      </w:r>
    </w:p>
    <w:p w14:paraId="71645BB2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</w:p>
    <w:p w14:paraId="321E9EF2" w14:textId="77777777" w:rsidR="00913B2A" w:rsidRPr="004725ED" w:rsidRDefault="00913B2A" w:rsidP="00C859A6">
      <w:pPr>
        <w:ind w:right="-613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организации:              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5BC47750" w14:textId="77777777" w:rsidR="00913B2A" w:rsidRPr="004725ED" w:rsidRDefault="00913B2A" w:rsidP="00C859A6">
      <w:pPr>
        <w:ind w:right="-613"/>
        <w:rPr>
          <w:b/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(И.О. Фамилия)</w:t>
      </w:r>
    </w:p>
    <w:p w14:paraId="08BBD290" w14:textId="4DF2AA38" w:rsidR="00913B2A" w:rsidRPr="004725ED" w:rsidRDefault="00913B2A" w:rsidP="00C859A6">
      <w:pPr>
        <w:ind w:right="-613"/>
        <w:jc w:val="right"/>
        <w:rPr>
          <w:b/>
          <w:color w:val="000000" w:themeColor="text1"/>
          <w:sz w:val="28"/>
        </w:rPr>
      </w:pPr>
      <w:r w:rsidRPr="004725ED">
        <w:rPr>
          <w:i/>
          <w:color w:val="000000" w:themeColor="text1"/>
        </w:rPr>
        <w:lastRenderedPageBreak/>
        <w:t xml:space="preserve"> </w:t>
      </w:r>
      <w:bookmarkStart w:id="28" w:name="_Toc125753940"/>
      <w:r w:rsidRPr="004725ED">
        <w:rPr>
          <w:b/>
          <w:color w:val="000000" w:themeColor="text1"/>
          <w:sz w:val="28"/>
        </w:rPr>
        <w:t>Приложение 4</w:t>
      </w:r>
      <w:bookmarkEnd w:id="28"/>
    </w:p>
    <w:p w14:paraId="3E6C54CC" w14:textId="77777777" w:rsidR="003C608E" w:rsidRPr="004725ED" w:rsidRDefault="003C608E" w:rsidP="003C608E">
      <w:pPr>
        <w:jc w:val="center"/>
        <w:rPr>
          <w:color w:val="000000" w:themeColor="text1"/>
          <w:sz w:val="25"/>
          <w:szCs w:val="25"/>
        </w:rPr>
      </w:pPr>
      <w:r w:rsidRPr="004725ED">
        <w:rPr>
          <w:color w:val="000000" w:themeColor="text1"/>
          <w:sz w:val="25"/>
          <w:szCs w:val="25"/>
        </w:rPr>
        <w:t>Федеральное государственное образовательное бюджетное</w:t>
      </w:r>
    </w:p>
    <w:p w14:paraId="5CFDEB60" w14:textId="77777777" w:rsidR="003C608E" w:rsidRPr="004725ED" w:rsidRDefault="003C608E" w:rsidP="003C608E">
      <w:pPr>
        <w:jc w:val="center"/>
        <w:rPr>
          <w:color w:val="000000" w:themeColor="text1"/>
          <w:szCs w:val="28"/>
        </w:rPr>
      </w:pPr>
      <w:r w:rsidRPr="004725ED">
        <w:rPr>
          <w:color w:val="000000" w:themeColor="text1"/>
          <w:sz w:val="25"/>
          <w:szCs w:val="25"/>
        </w:rPr>
        <w:t xml:space="preserve"> учреждение высшего образования</w:t>
      </w:r>
    </w:p>
    <w:p w14:paraId="143BB6D7" w14:textId="77777777" w:rsidR="003C608E" w:rsidRPr="004725ED" w:rsidRDefault="003C608E" w:rsidP="003C608E">
      <w:pPr>
        <w:jc w:val="center"/>
        <w:rPr>
          <w:b/>
          <w:color w:val="000000" w:themeColor="text1"/>
          <w:sz w:val="25"/>
          <w:szCs w:val="25"/>
        </w:rPr>
      </w:pPr>
      <w:r w:rsidRPr="004725ED">
        <w:rPr>
          <w:b/>
          <w:color w:val="000000" w:themeColor="text1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1E21E56" w14:textId="77777777" w:rsidR="003C608E" w:rsidRPr="004725ED" w:rsidRDefault="003C608E" w:rsidP="003C608E">
      <w:pPr>
        <w:jc w:val="center"/>
        <w:rPr>
          <w:b/>
          <w:color w:val="000000" w:themeColor="text1"/>
          <w:szCs w:val="28"/>
        </w:rPr>
      </w:pPr>
      <w:r w:rsidRPr="004725ED">
        <w:rPr>
          <w:b/>
          <w:color w:val="000000" w:themeColor="text1"/>
          <w:sz w:val="25"/>
          <w:szCs w:val="25"/>
        </w:rPr>
        <w:t>(Финансовый университет)</w:t>
      </w:r>
    </w:p>
    <w:p w14:paraId="6AB2A6FA" w14:textId="77777777" w:rsidR="003C608E" w:rsidRPr="004725ED" w:rsidRDefault="003C608E" w:rsidP="003C608E">
      <w:pPr>
        <w:jc w:val="center"/>
        <w:rPr>
          <w:b/>
          <w:color w:val="000000" w:themeColor="text1"/>
          <w:sz w:val="28"/>
          <w:szCs w:val="28"/>
        </w:rPr>
      </w:pPr>
    </w:p>
    <w:p w14:paraId="62BCA793" w14:textId="333FC605" w:rsidR="003C608E" w:rsidRPr="004725ED" w:rsidRDefault="003C608E" w:rsidP="003C608E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A759BAC" w14:textId="77777777" w:rsidR="003C608E" w:rsidRPr="004725ED" w:rsidRDefault="003C608E" w:rsidP="003C608E">
      <w:pPr>
        <w:rPr>
          <w:color w:val="000000" w:themeColor="text1"/>
          <w:sz w:val="16"/>
          <w:szCs w:val="16"/>
        </w:rPr>
      </w:pPr>
    </w:p>
    <w:p w14:paraId="0CE21D8F" w14:textId="309C7214" w:rsidR="003C608E" w:rsidRPr="004725ED" w:rsidRDefault="003C608E" w:rsidP="003C608E">
      <w:pPr>
        <w:rPr>
          <w:color w:val="000000" w:themeColor="text1"/>
          <w:sz w:val="16"/>
          <w:szCs w:val="16"/>
        </w:rPr>
      </w:pPr>
      <w:r w:rsidRPr="004725ED">
        <w:rPr>
          <w:color w:val="000000" w:themeColor="text1"/>
          <w:sz w:val="28"/>
          <w:szCs w:val="28"/>
        </w:rPr>
        <w:t>Департамент/кафедра</w:t>
      </w:r>
      <w:r w:rsidRPr="004725ED">
        <w:rPr>
          <w:color w:val="000000" w:themeColor="text1"/>
          <w:szCs w:val="28"/>
        </w:rPr>
        <w:t xml:space="preserve"> </w:t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</w:p>
    <w:p w14:paraId="5994A507" w14:textId="77777777" w:rsidR="003C608E" w:rsidRPr="004725ED" w:rsidRDefault="003C608E" w:rsidP="003C608E">
      <w:pPr>
        <w:jc w:val="both"/>
        <w:rPr>
          <w:color w:val="000000" w:themeColor="text1"/>
          <w:sz w:val="28"/>
          <w:szCs w:val="28"/>
          <w:u w:val="single"/>
        </w:rPr>
      </w:pPr>
    </w:p>
    <w:p w14:paraId="368BF295" w14:textId="77777777" w:rsidR="003C608E" w:rsidRPr="004725ED" w:rsidRDefault="003C608E" w:rsidP="003C608E">
      <w:pPr>
        <w:jc w:val="center"/>
        <w:rPr>
          <w:b/>
          <w:color w:val="000000" w:themeColor="text1"/>
          <w:sz w:val="32"/>
          <w:szCs w:val="32"/>
        </w:rPr>
      </w:pPr>
      <w:r w:rsidRPr="004725ED">
        <w:rPr>
          <w:b/>
          <w:color w:val="000000" w:themeColor="text1"/>
          <w:sz w:val="32"/>
          <w:szCs w:val="32"/>
        </w:rPr>
        <w:t>ОТЧЕТ</w:t>
      </w:r>
    </w:p>
    <w:p w14:paraId="31E60D54" w14:textId="77777777" w:rsidR="003C608E" w:rsidRPr="004725ED" w:rsidRDefault="003C608E" w:rsidP="003C608E">
      <w:pPr>
        <w:jc w:val="center"/>
        <w:rPr>
          <w:b/>
          <w:color w:val="000000" w:themeColor="text1"/>
          <w:sz w:val="32"/>
          <w:szCs w:val="32"/>
        </w:rPr>
      </w:pPr>
    </w:p>
    <w:p w14:paraId="619A2921" w14:textId="77777777" w:rsidR="003C608E" w:rsidRPr="004725ED" w:rsidRDefault="003C608E" w:rsidP="003C608E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  <w:t xml:space="preserve">  </w:t>
      </w:r>
      <w:r w:rsidRPr="004725ED">
        <w:rPr>
          <w:color w:val="000000" w:themeColor="text1"/>
          <w:sz w:val="28"/>
          <w:szCs w:val="28"/>
        </w:rPr>
        <w:t xml:space="preserve"> практике</w:t>
      </w:r>
    </w:p>
    <w:p w14:paraId="7228BA1E" w14:textId="77777777" w:rsidR="003C608E" w:rsidRPr="004725ED" w:rsidRDefault="003C608E" w:rsidP="003C608E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(тип/типы) практики)</w:t>
      </w:r>
    </w:p>
    <w:p w14:paraId="1F78F6A7" w14:textId="7CD12EF2" w:rsidR="003C608E" w:rsidRPr="004725ED" w:rsidRDefault="003C608E" w:rsidP="003C608E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E9B31EA" w14:textId="77777777" w:rsidR="003C608E" w:rsidRPr="004725ED" w:rsidRDefault="003C608E" w:rsidP="003C608E">
      <w:pPr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2D6E8A1" w14:textId="0002F746" w:rsidR="003C608E" w:rsidRPr="004725ED" w:rsidRDefault="003C608E" w:rsidP="003C608E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29A71D77" w14:textId="77777777" w:rsidR="003C608E" w:rsidRPr="004725ED" w:rsidRDefault="003C608E" w:rsidP="003C608E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B2221D2" w14:textId="77777777" w:rsidR="003C608E" w:rsidRPr="004725ED" w:rsidRDefault="003C608E" w:rsidP="003C608E">
      <w:pPr>
        <w:rPr>
          <w:b/>
          <w:color w:val="000000" w:themeColor="text1"/>
          <w:sz w:val="28"/>
          <w:szCs w:val="28"/>
        </w:rPr>
      </w:pPr>
    </w:p>
    <w:p w14:paraId="3778229F" w14:textId="77777777" w:rsidR="003C608E" w:rsidRPr="004725ED" w:rsidRDefault="003C608E" w:rsidP="003C608E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                   Выполнил:</w:t>
      </w:r>
    </w:p>
    <w:p w14:paraId="16D5037C" w14:textId="77777777" w:rsidR="003C608E" w:rsidRPr="004725ED" w:rsidRDefault="003C608E" w:rsidP="003C608E">
      <w:pPr>
        <w:jc w:val="right"/>
        <w:rPr>
          <w:color w:val="000000" w:themeColor="text1"/>
          <w:sz w:val="8"/>
          <w:szCs w:val="8"/>
        </w:rPr>
      </w:pPr>
    </w:p>
    <w:p w14:paraId="04F357BC" w14:textId="77777777" w:rsidR="003C608E" w:rsidRPr="004725ED" w:rsidRDefault="003C608E" w:rsidP="003C608E">
      <w:pPr>
        <w:ind w:firstLine="709"/>
        <w:jc w:val="center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>обучающийся учебной группы _______</w:t>
      </w:r>
    </w:p>
    <w:p w14:paraId="067976CE" w14:textId="77777777" w:rsidR="003C608E" w:rsidRPr="004725ED" w:rsidRDefault="003C608E" w:rsidP="003C608E">
      <w:pPr>
        <w:rPr>
          <w:color w:val="000000" w:themeColor="text1"/>
          <w:sz w:val="12"/>
          <w:szCs w:val="12"/>
          <w:u w:val="single"/>
        </w:rPr>
      </w:pPr>
    </w:p>
    <w:p w14:paraId="7CCF7674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E003421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(И.О. Фамилия)</w:t>
      </w:r>
    </w:p>
    <w:p w14:paraId="28DCB6B9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Проверили:</w:t>
      </w:r>
    </w:p>
    <w:p w14:paraId="365A9DCA" w14:textId="77777777" w:rsidR="003C608E" w:rsidRPr="004725ED" w:rsidRDefault="003C608E" w:rsidP="00A45F71">
      <w:pPr>
        <w:jc w:val="right"/>
        <w:rPr>
          <w:b/>
          <w:color w:val="000000" w:themeColor="text1"/>
          <w:sz w:val="8"/>
          <w:szCs w:val="8"/>
        </w:rPr>
      </w:pPr>
    </w:p>
    <w:p w14:paraId="4D642C44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организации: </w:t>
      </w:r>
    </w:p>
    <w:p w14:paraId="17031D66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6D8B8CB9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DA277AA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должность)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(И.О. Фамилия)</w:t>
      </w:r>
    </w:p>
    <w:p w14:paraId="7CD5824E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25F4EA77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ab/>
      </w:r>
      <w:r w:rsidRPr="004725ED">
        <w:rPr>
          <w:color w:val="000000" w:themeColor="text1"/>
          <w:sz w:val="28"/>
          <w:szCs w:val="28"/>
        </w:rPr>
        <w:tab/>
      </w:r>
      <w:r w:rsidRPr="004725ED">
        <w:rPr>
          <w:color w:val="000000" w:themeColor="text1"/>
          <w:sz w:val="28"/>
          <w:szCs w:val="28"/>
        </w:rPr>
        <w:tab/>
      </w:r>
      <w:r w:rsidRPr="004725ED">
        <w:rPr>
          <w:color w:val="000000" w:themeColor="text1"/>
          <w:sz w:val="28"/>
          <w:szCs w:val="28"/>
        </w:rPr>
        <w:tab/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FD3A216" w14:textId="77777777" w:rsidR="003C608E" w:rsidRPr="004725ED" w:rsidRDefault="003C608E" w:rsidP="00A45F71">
      <w:pPr>
        <w:jc w:val="right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(подпись)</w:t>
      </w:r>
    </w:p>
    <w:p w14:paraId="34FDEB14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Cs w:val="28"/>
        </w:rPr>
        <w:t xml:space="preserve">                                                                    М.П.</w:t>
      </w:r>
    </w:p>
    <w:p w14:paraId="0C3023E1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</w:t>
      </w:r>
    </w:p>
    <w:p w14:paraId="2DDD1866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департамента/кафедры: </w:t>
      </w:r>
    </w:p>
    <w:p w14:paraId="15FDDA99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46B7D561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581D41D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(ученая степень и/или 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звание)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(И.О. Фамилия)</w:t>
      </w:r>
    </w:p>
    <w:p w14:paraId="30B32943" w14:textId="77777777" w:rsidR="003C608E" w:rsidRPr="004725ED" w:rsidRDefault="003C608E" w:rsidP="00A45F71">
      <w:pPr>
        <w:jc w:val="right"/>
        <w:rPr>
          <w:color w:val="000000" w:themeColor="text1"/>
          <w:sz w:val="12"/>
          <w:szCs w:val="12"/>
        </w:rPr>
      </w:pPr>
    </w:p>
    <w:p w14:paraId="6442C92D" w14:textId="77777777" w:rsidR="003C608E" w:rsidRPr="004725ED" w:rsidRDefault="003C608E" w:rsidP="00A45F71">
      <w:pPr>
        <w:jc w:val="right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12CBB61" w14:textId="77777777" w:rsidR="003C608E" w:rsidRPr="004725ED" w:rsidRDefault="003C608E" w:rsidP="003C608E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оценка)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(подпись)</w:t>
      </w:r>
    </w:p>
    <w:p w14:paraId="5C1D77FD" w14:textId="77777777" w:rsidR="003C608E" w:rsidRPr="004725ED" w:rsidRDefault="003C608E" w:rsidP="003C608E">
      <w:pPr>
        <w:jc w:val="center"/>
        <w:rPr>
          <w:b/>
          <w:color w:val="000000" w:themeColor="text1"/>
          <w:sz w:val="28"/>
          <w:szCs w:val="28"/>
        </w:rPr>
      </w:pPr>
    </w:p>
    <w:p w14:paraId="71911992" w14:textId="77777777" w:rsidR="003C608E" w:rsidRPr="004725ED" w:rsidRDefault="003C608E" w:rsidP="003C608E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Москва – 20 __</w:t>
      </w:r>
    </w:p>
    <w:p w14:paraId="34A57F77" w14:textId="5FB85A48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</w:p>
    <w:p w14:paraId="4C17B752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9" w:name="_Toc125753941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5</w:t>
      </w:r>
      <w:bookmarkEnd w:id="29"/>
    </w:p>
    <w:p w14:paraId="44E09C61" w14:textId="77777777" w:rsidR="00913B2A" w:rsidRPr="004725ED" w:rsidRDefault="00913B2A" w:rsidP="00913B2A">
      <w:pPr>
        <w:pStyle w:val="Default"/>
        <w:ind w:firstLine="709"/>
        <w:jc w:val="center"/>
        <w:rPr>
          <w:b/>
          <w:bCs/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Структура отчета </w:t>
      </w:r>
      <w:r w:rsidRPr="004725ED">
        <w:rPr>
          <w:b/>
          <w:color w:val="000000" w:themeColor="text1"/>
          <w:sz w:val="28"/>
          <w:szCs w:val="28"/>
          <w:lang w:val="ru-RU"/>
        </w:rPr>
        <w:t>по практике</w:t>
      </w:r>
    </w:p>
    <w:p w14:paraId="77DC1C09" w14:textId="77777777" w:rsidR="00913B2A" w:rsidRPr="004725ED" w:rsidRDefault="00913B2A" w:rsidP="00913B2A">
      <w:pPr>
        <w:pStyle w:val="Default"/>
        <w:ind w:firstLine="709"/>
        <w:jc w:val="center"/>
        <w:rPr>
          <w:color w:val="000000" w:themeColor="text1"/>
          <w:sz w:val="28"/>
          <w:szCs w:val="28"/>
          <w:lang w:val="ru-RU"/>
        </w:rPr>
      </w:pPr>
    </w:p>
    <w:p w14:paraId="522C8D90" w14:textId="77777777" w:rsidR="00913B2A" w:rsidRPr="004725ED" w:rsidRDefault="00913B2A" w:rsidP="00913B2A">
      <w:pPr>
        <w:pStyle w:val="Default"/>
        <w:ind w:firstLine="709"/>
        <w:jc w:val="both"/>
        <w:rPr>
          <w:b/>
          <w:bCs/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1. Титульный лист </w:t>
      </w:r>
    </w:p>
    <w:p w14:paraId="123FB6BD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Оформляется по установленной единой форме. </w:t>
      </w:r>
    </w:p>
    <w:p w14:paraId="315239F1" w14:textId="77777777" w:rsidR="00913B2A" w:rsidRPr="004725ED" w:rsidRDefault="00913B2A" w:rsidP="00913B2A">
      <w:pPr>
        <w:pStyle w:val="Default"/>
        <w:ind w:firstLine="709"/>
        <w:jc w:val="both"/>
        <w:rPr>
          <w:b/>
          <w:iCs/>
          <w:color w:val="000000" w:themeColor="text1"/>
          <w:sz w:val="28"/>
          <w:szCs w:val="28"/>
          <w:lang w:val="ru-RU"/>
        </w:rPr>
      </w:pPr>
      <w:r w:rsidRPr="004725ED">
        <w:rPr>
          <w:b/>
          <w:iCs/>
          <w:color w:val="000000" w:themeColor="text1"/>
          <w:sz w:val="28"/>
          <w:szCs w:val="28"/>
          <w:lang w:val="ru-RU"/>
        </w:rPr>
        <w:t xml:space="preserve">2. Содержание </w:t>
      </w:r>
    </w:p>
    <w:p w14:paraId="3A859EC1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Пункты структуры с указанием страниц. </w:t>
      </w:r>
    </w:p>
    <w:p w14:paraId="3328218A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3. Введение </w:t>
      </w:r>
    </w:p>
    <w:p w14:paraId="259B734A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разделе должны быть приведены цели, задачи практики и кратко описаны рассматриваемые в отчете вопросы. </w:t>
      </w:r>
    </w:p>
    <w:p w14:paraId="57A2B4A6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4. Основная часть </w:t>
      </w:r>
    </w:p>
    <w:p w14:paraId="17F92B2F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разделе должна быть дана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14:paraId="4CFA6C9C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5. Заключение </w:t>
      </w:r>
    </w:p>
    <w:p w14:paraId="3E2581E7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заключении должны быть представлены краткие выводы по результатам практики. </w:t>
      </w:r>
    </w:p>
    <w:p w14:paraId="3FF53D9B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6. Список использованных источников </w:t>
      </w:r>
    </w:p>
    <w:p w14:paraId="3E49301C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Использованные источники указываются в алфавитном порядке, а в тексте отчета должны быть представлены в виде постраничных ссылок. </w:t>
      </w:r>
    </w:p>
    <w:p w14:paraId="18C782FB" w14:textId="77777777" w:rsidR="00913B2A" w:rsidRPr="004725ED" w:rsidRDefault="00913B2A" w:rsidP="00913B2A">
      <w:pPr>
        <w:pStyle w:val="Default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4725ED">
        <w:rPr>
          <w:b/>
          <w:bCs/>
          <w:color w:val="000000" w:themeColor="text1"/>
          <w:sz w:val="28"/>
          <w:szCs w:val="28"/>
          <w:lang w:val="ru-RU"/>
        </w:rPr>
        <w:t xml:space="preserve">7. Приложения </w:t>
      </w:r>
    </w:p>
    <w:p w14:paraId="38F8A4BC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В общий объём отчета по практике не входят и приводятся при необходимости дополнения к основному материалу отчета. Могут содержать разработанные студентами проекты документов и иные результаты работы. </w:t>
      </w:r>
    </w:p>
    <w:p w14:paraId="35D49A10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b/>
          <w:iCs/>
          <w:color w:val="000000" w:themeColor="text1"/>
          <w:sz w:val="28"/>
          <w:szCs w:val="28"/>
          <w:lang w:val="ru-RU"/>
        </w:rPr>
        <w:t xml:space="preserve">Примечание: </w:t>
      </w:r>
      <w:r w:rsidRPr="004725ED">
        <w:rPr>
          <w:iCs/>
          <w:color w:val="000000" w:themeColor="text1"/>
          <w:sz w:val="28"/>
          <w:szCs w:val="28"/>
          <w:lang w:val="ru-RU"/>
        </w:rPr>
        <w:t xml:space="preserve">Весь отчет оформляется в соответствии с требованиями, предъявляемыми к оформлению курсовых и дипломных работ. Отчет должен быть выполнен с использованием компьютера, на одной стороне листа белой бумаги формата А4 в текстовом редакторе </w:t>
      </w:r>
      <w:r w:rsidRPr="004725ED">
        <w:rPr>
          <w:iCs/>
          <w:color w:val="000000" w:themeColor="text1"/>
          <w:sz w:val="28"/>
          <w:szCs w:val="28"/>
        </w:rPr>
        <w:t>MS</w:t>
      </w:r>
      <w:r w:rsidRPr="004725ED">
        <w:rPr>
          <w:iCs/>
          <w:color w:val="000000" w:themeColor="text1"/>
          <w:sz w:val="28"/>
          <w:szCs w:val="28"/>
          <w:lang w:val="ru-RU"/>
        </w:rPr>
        <w:t xml:space="preserve"> </w:t>
      </w:r>
      <w:r w:rsidRPr="004725ED">
        <w:rPr>
          <w:iCs/>
          <w:color w:val="000000" w:themeColor="text1"/>
          <w:sz w:val="28"/>
          <w:szCs w:val="28"/>
        </w:rPr>
        <w:t>WORD</w:t>
      </w:r>
      <w:r w:rsidRPr="004725ED">
        <w:rPr>
          <w:iCs/>
          <w:color w:val="000000" w:themeColor="text1"/>
          <w:sz w:val="28"/>
          <w:szCs w:val="28"/>
          <w:lang w:val="ru-RU"/>
        </w:rPr>
        <w:t xml:space="preserve">, шрифтом </w:t>
      </w:r>
      <w:proofErr w:type="spellStart"/>
      <w:r w:rsidRPr="004725ED">
        <w:rPr>
          <w:iCs/>
          <w:color w:val="000000" w:themeColor="text1"/>
          <w:sz w:val="28"/>
          <w:szCs w:val="28"/>
        </w:rPr>
        <w:t>TimesNewRoman</w:t>
      </w:r>
      <w:proofErr w:type="spellEnd"/>
      <w:r w:rsidRPr="004725ED">
        <w:rPr>
          <w:iCs/>
          <w:color w:val="000000" w:themeColor="text1"/>
          <w:sz w:val="28"/>
          <w:szCs w:val="28"/>
          <w:lang w:val="ru-RU"/>
        </w:rPr>
        <w:t xml:space="preserve"> размером 14 через полтора интервала, с выравниванием по ширине страницы. </w:t>
      </w:r>
    </w:p>
    <w:p w14:paraId="38272284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Текст отчета следует печатать, соблюдая следующие размеры полей: правое – не менее 10 мм, верхнее и нижнее – не менее 20 мм, левое – не менее 30 мм, абзацный отступ – 1,25 см. </w:t>
      </w:r>
    </w:p>
    <w:p w14:paraId="5063FF77" w14:textId="77777777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Отчет о практике составляется в объеме от 10 страниц без учета приложений. </w:t>
      </w:r>
    </w:p>
    <w:p w14:paraId="274C4615" w14:textId="608EF63B" w:rsidR="00913B2A" w:rsidRPr="004725ED" w:rsidRDefault="00913B2A" w:rsidP="00913B2A">
      <w:pPr>
        <w:pStyle w:val="Default"/>
        <w:ind w:firstLine="709"/>
        <w:jc w:val="both"/>
        <w:rPr>
          <w:iCs/>
          <w:color w:val="000000" w:themeColor="text1"/>
          <w:sz w:val="28"/>
          <w:szCs w:val="28"/>
          <w:lang w:val="ru-RU"/>
        </w:rPr>
      </w:pPr>
      <w:r w:rsidRPr="004725ED">
        <w:rPr>
          <w:iCs/>
          <w:color w:val="000000" w:themeColor="text1"/>
          <w:sz w:val="28"/>
          <w:szCs w:val="28"/>
          <w:lang w:val="ru-RU"/>
        </w:rPr>
        <w:t xml:space="preserve">Скреплённый отчет подписывается руководителем практики от Департамента </w:t>
      </w:r>
      <w:r w:rsidR="00F93D22" w:rsidRPr="004725ED">
        <w:rPr>
          <w:iCs/>
          <w:color w:val="000000" w:themeColor="text1"/>
          <w:sz w:val="28"/>
          <w:szCs w:val="28"/>
          <w:lang w:val="ru-RU"/>
        </w:rPr>
        <w:t>международного и публичного права</w:t>
      </w:r>
      <w:r w:rsidRPr="004725ED">
        <w:rPr>
          <w:iCs/>
          <w:color w:val="000000" w:themeColor="text1"/>
          <w:sz w:val="28"/>
          <w:szCs w:val="28"/>
          <w:lang w:val="ru-RU"/>
        </w:rPr>
        <w:t>.</w:t>
      </w:r>
    </w:p>
    <w:p w14:paraId="342962E7" w14:textId="77777777" w:rsidR="00913B2A" w:rsidRPr="004725ED" w:rsidRDefault="00913B2A" w:rsidP="00913B2A">
      <w:pPr>
        <w:rPr>
          <w:b/>
          <w:color w:val="000000" w:themeColor="text1"/>
        </w:rPr>
      </w:pPr>
      <w:r w:rsidRPr="004725ED">
        <w:rPr>
          <w:b/>
          <w:color w:val="000000" w:themeColor="text1"/>
        </w:rPr>
        <w:br w:type="page"/>
      </w:r>
    </w:p>
    <w:p w14:paraId="32C41880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30" w:name="_Toc125753942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6</w:t>
      </w:r>
      <w:bookmarkEnd w:id="30"/>
    </w:p>
    <w:p w14:paraId="27ECC583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4161F25B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учреждение высшего образования</w:t>
      </w:r>
    </w:p>
    <w:p w14:paraId="659B56A3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357934B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21BA6330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067BF219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5C034B66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0570693E" w14:textId="0CD4E790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4821330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4D2703F6" w14:textId="5EC43C74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Департамент/кафедра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CCFC0F1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7929CFD0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ДНЕВНИК</w:t>
      </w:r>
    </w:p>
    <w:p w14:paraId="54165EEA" w14:textId="77777777" w:rsidR="00913B2A" w:rsidRPr="004725ED" w:rsidRDefault="00913B2A" w:rsidP="00913B2A">
      <w:pPr>
        <w:rPr>
          <w:b/>
          <w:color w:val="000000" w:themeColor="text1"/>
          <w:sz w:val="28"/>
          <w:szCs w:val="28"/>
        </w:rPr>
      </w:pPr>
    </w:p>
    <w:p w14:paraId="794416B0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практике</w:t>
      </w:r>
    </w:p>
    <w:p w14:paraId="44275C6B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(тип) практики)</w:t>
      </w:r>
    </w:p>
    <w:p w14:paraId="35113FBA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обучающегося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курса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учебной группы </w:t>
      </w:r>
    </w:p>
    <w:p w14:paraId="71C687A7" w14:textId="29501E35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84EFDA3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(фамилия, имя, отчество)</w:t>
      </w:r>
    </w:p>
    <w:p w14:paraId="39654CAD" w14:textId="01A39F7D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7E3B695A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подготовки)</w:t>
      </w:r>
    </w:p>
    <w:p w14:paraId="4845A019" w14:textId="7D2A35C7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321BC968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3715E8B5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6900D995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2C2FCB9B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17CD06A9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28914F6A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4575D936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7D453ECE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3802B08D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480EB27A" w14:textId="77777777" w:rsidR="00253E65" w:rsidRPr="004725ED" w:rsidRDefault="00253E65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6F0A6AF4" w14:textId="5A3BED62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Москва – 20</w:t>
      </w:r>
      <w:r w:rsidR="00253E65" w:rsidRPr="004725ED">
        <w:rPr>
          <w:b/>
          <w:color w:val="000000" w:themeColor="text1"/>
          <w:sz w:val="28"/>
          <w:szCs w:val="28"/>
        </w:rPr>
        <w:softHyphen/>
      </w:r>
      <w:r w:rsidR="00253E65" w:rsidRPr="004725ED">
        <w:rPr>
          <w:b/>
          <w:color w:val="000000" w:themeColor="text1"/>
          <w:sz w:val="28"/>
          <w:szCs w:val="28"/>
        </w:rPr>
        <w:softHyphen/>
        <w:t>___</w:t>
      </w:r>
    </w:p>
    <w:p w14:paraId="7DB5FA1D" w14:textId="77777777" w:rsidR="00913B2A" w:rsidRPr="004725ED" w:rsidRDefault="00913B2A" w:rsidP="00913B2A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br w:type="page"/>
      </w:r>
    </w:p>
    <w:p w14:paraId="1619307F" w14:textId="4E6CDB44" w:rsidR="00913B2A" w:rsidRPr="004725ED" w:rsidRDefault="00913B2A" w:rsidP="00A915EA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lastRenderedPageBreak/>
        <w:t xml:space="preserve">Место прохождения практики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5F6640AA" w14:textId="77777777" w:rsidR="00913B2A" w:rsidRPr="004725ED" w:rsidRDefault="00913B2A" w:rsidP="00A915EA">
      <w:pPr>
        <w:spacing w:line="276" w:lineRule="auto"/>
        <w:rPr>
          <w:color w:val="000000" w:themeColor="text1"/>
          <w:sz w:val="12"/>
          <w:szCs w:val="12"/>
        </w:rPr>
      </w:pPr>
    </w:p>
    <w:p w14:paraId="70CBB35D" w14:textId="5DB517C5" w:rsidR="00913B2A" w:rsidRPr="004725ED" w:rsidRDefault="00913B2A" w:rsidP="00A915EA">
      <w:pPr>
        <w:spacing w:line="276" w:lineRule="auto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Срок практики с «___» _____________ 20__ г.  </w:t>
      </w:r>
      <w:proofErr w:type="gramStart"/>
      <w:r w:rsidRPr="004725ED">
        <w:rPr>
          <w:color w:val="000000" w:themeColor="text1"/>
          <w:sz w:val="28"/>
          <w:szCs w:val="28"/>
        </w:rPr>
        <w:t>по  «</w:t>
      </w:r>
      <w:proofErr w:type="gramEnd"/>
      <w:r w:rsidRPr="004725ED">
        <w:rPr>
          <w:color w:val="000000" w:themeColor="text1"/>
          <w:sz w:val="28"/>
          <w:szCs w:val="28"/>
        </w:rPr>
        <w:t>____» ________20__ г.</w:t>
      </w:r>
    </w:p>
    <w:p w14:paraId="51ACEF6B" w14:textId="77777777" w:rsidR="00913B2A" w:rsidRPr="004725ED" w:rsidRDefault="00913B2A" w:rsidP="00A915EA">
      <w:pPr>
        <w:spacing w:line="276" w:lineRule="auto"/>
        <w:rPr>
          <w:color w:val="000000" w:themeColor="text1"/>
          <w:sz w:val="12"/>
          <w:szCs w:val="12"/>
        </w:rPr>
      </w:pPr>
    </w:p>
    <w:p w14:paraId="7269C6CA" w14:textId="0090CF49" w:rsidR="00913B2A" w:rsidRPr="004725ED" w:rsidRDefault="00913B2A" w:rsidP="00A915EA">
      <w:pPr>
        <w:spacing w:line="276" w:lineRule="auto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Должность, Ф.И.О. руководителя практики от организации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5EFC3B4D" w14:textId="77777777" w:rsidR="00913B2A" w:rsidRPr="004725ED" w:rsidRDefault="00913B2A" w:rsidP="00913B2A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14:paraId="0D7BE5FF" w14:textId="77777777" w:rsidR="00913B2A" w:rsidRPr="004725ED" w:rsidRDefault="00913B2A" w:rsidP="00913B2A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7"/>
        <w:gridCol w:w="2024"/>
        <w:gridCol w:w="3975"/>
        <w:gridCol w:w="1770"/>
      </w:tblGrid>
      <w:tr w:rsidR="004725ED" w:rsidRPr="004725ED" w14:paraId="1F7C3E05" w14:textId="77777777" w:rsidTr="002F1BC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620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631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Департамент/ Управление/</w:t>
            </w:r>
          </w:p>
          <w:p w14:paraId="240B0D9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8F9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Краткое содержание </w:t>
            </w:r>
          </w:p>
          <w:p w14:paraId="4771C79E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C619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Отметка </w:t>
            </w:r>
          </w:p>
          <w:p w14:paraId="72D394C8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о выполнении работы</w:t>
            </w:r>
          </w:p>
          <w:p w14:paraId="39FFA57B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(подпись руководителя практики)</w:t>
            </w:r>
          </w:p>
        </w:tc>
      </w:tr>
      <w:tr w:rsidR="004725ED" w:rsidRPr="004725ED" w14:paraId="42EDB656" w14:textId="77777777" w:rsidTr="002F1BC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397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687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D775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891B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4</w:t>
            </w:r>
          </w:p>
        </w:tc>
      </w:tr>
      <w:tr w:rsidR="004725ED" w:rsidRPr="004725ED" w14:paraId="1DD99E1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DFC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E2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07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7C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48F417E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AA8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C707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F4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1E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759F8E98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FCD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F61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35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767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2D365C4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0B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444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B5B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A18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20021D2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93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17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40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D15F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64450F3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38E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EAE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21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A81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240203E4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910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183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62F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FF0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7B684CA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2D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100D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60A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661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00759953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93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A00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9D3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37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67F1AD39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C2B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D8B5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42F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B654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64961812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558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CC2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8C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1038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04A763E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61AC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FC57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955C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8B9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0F2C0B0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695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29AF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F92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9B70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46FC8F2D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DBF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7DB1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02E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D860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725ED" w:rsidRPr="004725ED" w14:paraId="4546B64C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82F1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5056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C597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FD3B" w14:textId="77777777" w:rsidR="00913B2A" w:rsidRPr="004725ED" w:rsidRDefault="00913B2A" w:rsidP="002F1BC2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4CC50BC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организации:               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 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6D420EF1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(И.О. Фамилия)</w:t>
      </w:r>
    </w:p>
    <w:p w14:paraId="1A441ACE" w14:textId="77777777" w:rsidR="00913B2A" w:rsidRPr="004725ED" w:rsidRDefault="00913B2A" w:rsidP="00913B2A">
      <w:pPr>
        <w:rPr>
          <w:color w:val="000000" w:themeColor="text1"/>
          <w:sz w:val="8"/>
          <w:szCs w:val="8"/>
          <w:vertAlign w:val="superscript"/>
        </w:rPr>
      </w:pPr>
    </w:p>
    <w:p w14:paraId="41C51000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color w:val="000000" w:themeColor="text1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5AD5B0CB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bookmarkStart w:id="31" w:name="_Toc125753943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№ 7</w:t>
      </w:r>
      <w:bookmarkEnd w:id="31"/>
    </w:p>
    <w:p w14:paraId="52EC4193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4C9C7879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учреждение высшего образования</w:t>
      </w:r>
    </w:p>
    <w:p w14:paraId="29C68C28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0FB97F9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0F020334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5B4189E7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</w:p>
    <w:p w14:paraId="7C543C9B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Факультет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6A5F068" w14:textId="77777777" w:rsidR="00913B2A" w:rsidRPr="004725ED" w:rsidRDefault="00913B2A" w:rsidP="00913B2A">
      <w:pPr>
        <w:rPr>
          <w:color w:val="000000" w:themeColor="text1"/>
          <w:sz w:val="16"/>
          <w:szCs w:val="16"/>
        </w:rPr>
      </w:pPr>
    </w:p>
    <w:p w14:paraId="6704A769" w14:textId="77777777" w:rsidR="00913B2A" w:rsidRPr="004725ED" w:rsidRDefault="00913B2A" w:rsidP="00913B2A">
      <w:pPr>
        <w:rPr>
          <w:color w:val="000000" w:themeColor="text1"/>
          <w:sz w:val="16"/>
          <w:szCs w:val="16"/>
        </w:rPr>
      </w:pPr>
      <w:r w:rsidRPr="004725ED">
        <w:rPr>
          <w:color w:val="000000" w:themeColor="text1"/>
          <w:sz w:val="28"/>
          <w:szCs w:val="28"/>
        </w:rPr>
        <w:t>Департамент/кафедра</w:t>
      </w:r>
      <w:r w:rsidRPr="004725ED">
        <w:rPr>
          <w:color w:val="000000" w:themeColor="text1"/>
          <w:szCs w:val="28"/>
        </w:rPr>
        <w:t xml:space="preserve"> </w:t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Cs w:val="28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  <w:r w:rsidRPr="004725ED">
        <w:rPr>
          <w:color w:val="000000" w:themeColor="text1"/>
          <w:sz w:val="16"/>
          <w:szCs w:val="16"/>
          <w:u w:val="single"/>
        </w:rPr>
        <w:tab/>
      </w:r>
    </w:p>
    <w:p w14:paraId="38975AFC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218A4858" w14:textId="77777777" w:rsidR="00913B2A" w:rsidRPr="004725ED" w:rsidRDefault="00913B2A" w:rsidP="00913B2A">
      <w:pPr>
        <w:jc w:val="center"/>
        <w:rPr>
          <w:b/>
          <w:color w:val="000000" w:themeColor="text1"/>
          <w:sz w:val="32"/>
          <w:szCs w:val="32"/>
        </w:rPr>
      </w:pPr>
      <w:r w:rsidRPr="004725ED">
        <w:rPr>
          <w:b/>
          <w:color w:val="000000" w:themeColor="text1"/>
          <w:sz w:val="32"/>
          <w:szCs w:val="32"/>
        </w:rPr>
        <w:t>РАБОЧИЙ ГРАФИК (ПЛАН)</w:t>
      </w:r>
    </w:p>
    <w:p w14:paraId="510626CB" w14:textId="77777777" w:rsidR="00913B2A" w:rsidRPr="004725ED" w:rsidRDefault="00913B2A" w:rsidP="00913B2A">
      <w:pPr>
        <w:rPr>
          <w:b/>
          <w:color w:val="000000" w:themeColor="text1"/>
          <w:sz w:val="28"/>
          <w:szCs w:val="28"/>
        </w:rPr>
      </w:pPr>
    </w:p>
    <w:p w14:paraId="740B16E1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проведения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>практики</w:t>
      </w:r>
    </w:p>
    <w:p w14:paraId="6879AD79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(указать вид (тип) практики)</w:t>
      </w:r>
    </w:p>
    <w:p w14:paraId="1F00DEFD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обучающегося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курса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 xml:space="preserve"> учебной группы </w:t>
      </w:r>
    </w:p>
    <w:p w14:paraId="7F775630" w14:textId="77777777" w:rsidR="00913B2A" w:rsidRPr="004725ED" w:rsidRDefault="00913B2A" w:rsidP="00913B2A">
      <w:pPr>
        <w:rPr>
          <w:color w:val="000000" w:themeColor="text1"/>
          <w:sz w:val="16"/>
          <w:szCs w:val="28"/>
          <w:u w:val="single"/>
        </w:rPr>
      </w:pPr>
    </w:p>
    <w:p w14:paraId="20327E2E" w14:textId="77777777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4C1F5F3C" w14:textId="77777777" w:rsidR="00913B2A" w:rsidRPr="004725ED" w:rsidRDefault="00913B2A" w:rsidP="00913B2A">
      <w:pPr>
        <w:jc w:val="center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>(фамилия, имя, отчество)</w:t>
      </w:r>
    </w:p>
    <w:p w14:paraId="6A95674C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Направление подготовки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00A8BB09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(наименование направления подготовки)</w:t>
      </w:r>
    </w:p>
    <w:p w14:paraId="641BF560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1FA14B0E" w14:textId="77777777" w:rsidR="00913B2A" w:rsidRPr="004725ED" w:rsidRDefault="00913B2A" w:rsidP="00913B2A">
      <w:pPr>
        <w:rPr>
          <w:i/>
          <w:color w:val="000000" w:themeColor="text1"/>
          <w:sz w:val="28"/>
          <w:szCs w:val="28"/>
          <w:vertAlign w:val="superscript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(профиль образовательной программы </w:t>
      </w:r>
      <w:proofErr w:type="spellStart"/>
      <w:r w:rsidRPr="004725ED">
        <w:rPr>
          <w:i/>
          <w:color w:val="000000" w:themeColor="text1"/>
          <w:sz w:val="28"/>
          <w:szCs w:val="28"/>
          <w:vertAlign w:val="superscript"/>
        </w:rPr>
        <w:t>бакалавриата</w:t>
      </w:r>
      <w:proofErr w:type="spellEnd"/>
      <w:r w:rsidRPr="004725ED">
        <w:rPr>
          <w:i/>
          <w:color w:val="000000" w:themeColor="text1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9C91B9A" w14:textId="77777777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Место прохождения практики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  <w:u w:val="single"/>
        </w:rPr>
        <w:tab/>
      </w:r>
    </w:p>
    <w:p w14:paraId="03348950" w14:textId="77777777" w:rsidR="00913B2A" w:rsidRPr="004725ED" w:rsidRDefault="00913B2A" w:rsidP="00913B2A">
      <w:pPr>
        <w:rPr>
          <w:color w:val="000000" w:themeColor="text1"/>
          <w:sz w:val="16"/>
          <w:szCs w:val="16"/>
        </w:rPr>
      </w:pPr>
    </w:p>
    <w:p w14:paraId="1184758B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Срок практики с «___» __________ 20__ г.  </w:t>
      </w:r>
      <w:proofErr w:type="gramStart"/>
      <w:r w:rsidRPr="004725ED">
        <w:rPr>
          <w:color w:val="000000" w:themeColor="text1"/>
          <w:sz w:val="28"/>
          <w:szCs w:val="28"/>
        </w:rPr>
        <w:t>по  «</w:t>
      </w:r>
      <w:proofErr w:type="gramEnd"/>
      <w:r w:rsidRPr="004725ED">
        <w:rPr>
          <w:color w:val="000000" w:themeColor="text1"/>
          <w:sz w:val="28"/>
          <w:szCs w:val="28"/>
        </w:rPr>
        <w:t>____» ___________ 20__ г.</w:t>
      </w:r>
    </w:p>
    <w:p w14:paraId="219E00CF" w14:textId="77777777" w:rsidR="00913B2A" w:rsidRPr="004725ED" w:rsidRDefault="00913B2A" w:rsidP="00913B2A">
      <w:pPr>
        <w:rPr>
          <w:color w:val="000000" w:themeColor="text1"/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13B2A" w:rsidRPr="004725ED" w14:paraId="62618FB4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CF3A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№</w:t>
            </w:r>
          </w:p>
          <w:p w14:paraId="05C7CF99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C6CB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C0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Продолжительность </w:t>
            </w:r>
          </w:p>
          <w:p w14:paraId="7CD6E900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 xml:space="preserve">каждого этапа практики </w:t>
            </w:r>
          </w:p>
          <w:p w14:paraId="5BB5A401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(количество дней)</w:t>
            </w:r>
          </w:p>
        </w:tc>
      </w:tr>
      <w:tr w:rsidR="00913B2A" w:rsidRPr="004725ED" w14:paraId="276CBF03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E852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7C4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F473" w14:textId="77777777" w:rsidR="00913B2A" w:rsidRPr="004725ED" w:rsidRDefault="00913B2A" w:rsidP="002F1BC2">
            <w:pPr>
              <w:jc w:val="center"/>
              <w:rPr>
                <w:color w:val="000000" w:themeColor="text1"/>
                <w:szCs w:val="28"/>
              </w:rPr>
            </w:pPr>
            <w:r w:rsidRPr="004725ED">
              <w:rPr>
                <w:color w:val="000000" w:themeColor="text1"/>
                <w:szCs w:val="28"/>
              </w:rPr>
              <w:t>3</w:t>
            </w:r>
          </w:p>
        </w:tc>
      </w:tr>
      <w:tr w:rsidR="00913B2A" w:rsidRPr="004725ED" w14:paraId="3EC2FD4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AC3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80F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A49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13B2A" w:rsidRPr="004725ED" w14:paraId="7A17723B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58A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93CC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BD4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13B2A" w:rsidRPr="004725ED" w14:paraId="4C7F938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90D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6F3B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FD9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13B2A" w:rsidRPr="004725ED" w14:paraId="35547F61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D99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B96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DA2" w14:textId="77777777" w:rsidR="00913B2A" w:rsidRPr="004725ED" w:rsidRDefault="00913B2A" w:rsidP="002F1BC2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5A78C13" w14:textId="77777777" w:rsidR="00913B2A" w:rsidRPr="004725ED" w:rsidRDefault="00913B2A" w:rsidP="00913B2A">
      <w:pPr>
        <w:rPr>
          <w:color w:val="000000" w:themeColor="text1"/>
          <w:sz w:val="28"/>
          <w:szCs w:val="28"/>
          <w:u w:val="single"/>
        </w:rPr>
      </w:pPr>
      <w:r w:rsidRPr="004725ED">
        <w:rPr>
          <w:color w:val="000000" w:themeColor="text1"/>
          <w:sz w:val="28"/>
          <w:szCs w:val="28"/>
        </w:rPr>
        <w:t xml:space="preserve">Руководитель практики от департамента/кафедры: </w:t>
      </w:r>
      <w:r w:rsidRPr="004725ED">
        <w:rPr>
          <w:color w:val="000000" w:themeColor="text1"/>
          <w:sz w:val="28"/>
          <w:szCs w:val="28"/>
          <w:u w:val="single"/>
        </w:rPr>
        <w:tab/>
      </w:r>
      <w:r w:rsidRPr="004725ED">
        <w:rPr>
          <w:color w:val="000000" w:themeColor="text1"/>
          <w:sz w:val="28"/>
          <w:szCs w:val="28"/>
        </w:rPr>
        <w:t>___________________________________________________________</w:t>
      </w:r>
    </w:p>
    <w:p w14:paraId="07B57498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(И.О. Фамилия)</w:t>
      </w:r>
    </w:p>
    <w:p w14:paraId="5746ADD4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Руководитель практики от организации: __________________________________</w:t>
      </w:r>
    </w:p>
    <w:p w14:paraId="4D878A36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               (</w:t>
      </w:r>
      <w:proofErr w:type="gramStart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подпись)   </w:t>
      </w:r>
      <w:proofErr w:type="gramEnd"/>
      <w:r w:rsidRPr="004725ED">
        <w:rPr>
          <w:i/>
          <w:color w:val="000000" w:themeColor="text1"/>
          <w:sz w:val="28"/>
          <w:szCs w:val="28"/>
          <w:vertAlign w:val="superscript"/>
        </w:rPr>
        <w:t xml:space="preserve">                     (И.О. Фамилия)</w:t>
      </w:r>
    </w:p>
    <w:p w14:paraId="63CE1E8B" w14:textId="77777777" w:rsidR="00913B2A" w:rsidRPr="004725ED" w:rsidRDefault="00913B2A" w:rsidP="00913B2A">
      <w:pPr>
        <w:spacing w:after="160" w:line="259" w:lineRule="auto"/>
        <w:rPr>
          <w:b/>
          <w:color w:val="000000" w:themeColor="text1"/>
        </w:rPr>
      </w:pPr>
      <w:r w:rsidRPr="004725ED">
        <w:rPr>
          <w:b/>
          <w:color w:val="000000" w:themeColor="text1"/>
        </w:rPr>
        <w:br w:type="page"/>
      </w:r>
    </w:p>
    <w:p w14:paraId="7576AE08" w14:textId="77777777" w:rsidR="00913B2A" w:rsidRPr="004725ED" w:rsidRDefault="00913B2A" w:rsidP="002D15AD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32" w:name="_Toc125753944"/>
      <w:r w:rsidRPr="004725E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Приложение №8</w:t>
      </w:r>
      <w:bookmarkEnd w:id="32"/>
    </w:p>
    <w:p w14:paraId="64FF6C8E" w14:textId="77777777" w:rsidR="00913B2A" w:rsidRPr="004725ED" w:rsidRDefault="00913B2A" w:rsidP="00913B2A">
      <w:pPr>
        <w:jc w:val="center"/>
        <w:rPr>
          <w:b/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ОТЗЫВ</w:t>
      </w:r>
    </w:p>
    <w:p w14:paraId="35F462F8" w14:textId="77777777" w:rsidR="00913B2A" w:rsidRPr="004725ED" w:rsidRDefault="00913B2A" w:rsidP="00913B2A">
      <w:pPr>
        <w:jc w:val="center"/>
        <w:rPr>
          <w:color w:val="000000" w:themeColor="text1"/>
          <w:sz w:val="28"/>
          <w:szCs w:val="28"/>
        </w:rPr>
      </w:pPr>
      <w:r w:rsidRPr="004725ED">
        <w:rPr>
          <w:b/>
          <w:color w:val="000000" w:themeColor="text1"/>
          <w:sz w:val="28"/>
          <w:szCs w:val="28"/>
        </w:rPr>
        <w:t>о прохождении практики</w:t>
      </w:r>
    </w:p>
    <w:p w14:paraId="7B85A6B2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</w:p>
    <w:p w14:paraId="5158FC5D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Обучающийся 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5DD665CF" w14:textId="77777777" w:rsidR="00913B2A" w:rsidRPr="004725ED" w:rsidRDefault="00913B2A" w:rsidP="00913B2A">
      <w:pPr>
        <w:jc w:val="center"/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(Ф.И.О.)</w:t>
      </w:r>
    </w:p>
    <w:p w14:paraId="050C90DE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Факультет ________________________________________________________________</w:t>
      </w:r>
    </w:p>
    <w:p w14:paraId="4E1E3FE2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проходил(а)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</w:t>
      </w:r>
      <w:r w:rsidRPr="004725ED">
        <w:rPr>
          <w:color w:val="000000" w:themeColor="text1"/>
          <w:sz w:val="28"/>
          <w:szCs w:val="28"/>
        </w:rPr>
        <w:t>практику</w:t>
      </w:r>
      <w:r w:rsidRPr="004725ED">
        <w:rPr>
          <w:color w:val="000000" w:themeColor="text1"/>
          <w:spacing w:val="-20"/>
          <w:sz w:val="28"/>
          <w:szCs w:val="28"/>
        </w:rPr>
        <w:t xml:space="preserve"> </w:t>
      </w:r>
    </w:p>
    <w:p w14:paraId="79859385" w14:textId="77777777" w:rsidR="00913B2A" w:rsidRPr="004725ED" w:rsidRDefault="00913B2A" w:rsidP="00913B2A">
      <w:pPr>
        <w:tabs>
          <w:tab w:val="left" w:pos="1590"/>
        </w:tabs>
        <w:jc w:val="center"/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(вид практики)</w:t>
      </w:r>
    </w:p>
    <w:p w14:paraId="14794E07" w14:textId="77777777" w:rsidR="00913B2A" w:rsidRPr="004725ED" w:rsidRDefault="00913B2A" w:rsidP="00913B2A">
      <w:pPr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период с «</w:t>
      </w:r>
      <w:r w:rsidRPr="004725ED">
        <w:rPr>
          <w:color w:val="000000" w:themeColor="text1"/>
          <w:spacing w:val="-20"/>
          <w:sz w:val="28"/>
          <w:szCs w:val="28"/>
        </w:rPr>
        <w:t>_____» __________________</w:t>
      </w:r>
      <w:proofErr w:type="gramStart"/>
      <w:r w:rsidRPr="004725ED">
        <w:rPr>
          <w:color w:val="000000" w:themeColor="text1"/>
          <w:spacing w:val="-20"/>
          <w:sz w:val="28"/>
          <w:szCs w:val="28"/>
        </w:rPr>
        <w:t xml:space="preserve">_  </w:t>
      </w:r>
      <w:r w:rsidRPr="004725ED">
        <w:rPr>
          <w:color w:val="000000" w:themeColor="text1"/>
          <w:sz w:val="28"/>
          <w:szCs w:val="28"/>
        </w:rPr>
        <w:t>по</w:t>
      </w:r>
      <w:proofErr w:type="gramEnd"/>
      <w:r w:rsidRPr="004725ED">
        <w:rPr>
          <w:color w:val="000000" w:themeColor="text1"/>
          <w:sz w:val="28"/>
          <w:szCs w:val="28"/>
        </w:rPr>
        <w:t xml:space="preserve"> «</w:t>
      </w:r>
      <w:r w:rsidRPr="004725ED">
        <w:rPr>
          <w:color w:val="000000" w:themeColor="text1"/>
          <w:spacing w:val="-20"/>
          <w:sz w:val="28"/>
          <w:szCs w:val="28"/>
        </w:rPr>
        <w:t>______» _________________</w:t>
      </w:r>
      <w:r w:rsidRPr="004725ED">
        <w:rPr>
          <w:color w:val="000000" w:themeColor="text1"/>
          <w:sz w:val="28"/>
          <w:szCs w:val="28"/>
        </w:rPr>
        <w:t>20</w:t>
      </w:r>
      <w:r w:rsidRPr="004725ED">
        <w:rPr>
          <w:color w:val="000000" w:themeColor="text1"/>
          <w:spacing w:val="-20"/>
          <w:sz w:val="28"/>
          <w:szCs w:val="28"/>
        </w:rPr>
        <w:t>___</w:t>
      </w:r>
      <w:r w:rsidRPr="004725ED">
        <w:rPr>
          <w:color w:val="000000" w:themeColor="text1"/>
          <w:sz w:val="28"/>
          <w:szCs w:val="28"/>
        </w:rPr>
        <w:t>г.</w:t>
      </w:r>
    </w:p>
    <w:p w14:paraId="0CB32E00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</w:t>
      </w:r>
    </w:p>
    <w:p w14:paraId="50F8661A" w14:textId="77777777" w:rsidR="00913B2A" w:rsidRPr="004725ED" w:rsidRDefault="00913B2A" w:rsidP="00913B2A">
      <w:pPr>
        <w:tabs>
          <w:tab w:val="center" w:pos="4536"/>
        </w:tabs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6471E4CF" w14:textId="77777777" w:rsidR="00913B2A" w:rsidRPr="004725ED" w:rsidRDefault="00913B2A" w:rsidP="00913B2A">
      <w:pPr>
        <w:jc w:val="center"/>
        <w:rPr>
          <w:i/>
          <w:color w:val="000000" w:themeColor="text1"/>
          <w:sz w:val="20"/>
          <w:szCs w:val="28"/>
        </w:rPr>
      </w:pPr>
      <w:r w:rsidRPr="004725ED">
        <w:rPr>
          <w:color w:val="000000" w:themeColor="text1"/>
          <w:spacing w:val="-20"/>
          <w:sz w:val="20"/>
          <w:szCs w:val="28"/>
        </w:rPr>
        <w:t xml:space="preserve">           </w:t>
      </w:r>
      <w:r w:rsidRPr="004725ED">
        <w:rPr>
          <w:i/>
          <w:color w:val="000000" w:themeColor="text1"/>
          <w:spacing w:val="-20"/>
          <w:sz w:val="20"/>
          <w:szCs w:val="28"/>
        </w:rPr>
        <w:t>(</w:t>
      </w:r>
      <w:r w:rsidRPr="004725ED">
        <w:rPr>
          <w:i/>
          <w:color w:val="000000" w:themeColor="text1"/>
          <w:sz w:val="20"/>
          <w:szCs w:val="28"/>
        </w:rPr>
        <w:t>наименование организации, наименование структурного подразделения)</w:t>
      </w:r>
    </w:p>
    <w:p w14:paraId="0063D296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В период прохождения практики _</w:t>
      </w:r>
      <w:r w:rsidRPr="004725ED">
        <w:rPr>
          <w:color w:val="000000" w:themeColor="text1"/>
          <w:spacing w:val="-20"/>
          <w:sz w:val="28"/>
          <w:szCs w:val="28"/>
        </w:rPr>
        <w:t>_________________________________________</w:t>
      </w:r>
    </w:p>
    <w:p w14:paraId="109281DD" w14:textId="77777777" w:rsidR="00913B2A" w:rsidRPr="004725ED" w:rsidRDefault="00913B2A" w:rsidP="00913B2A">
      <w:pPr>
        <w:ind w:left="4956" w:firstLine="708"/>
        <w:jc w:val="both"/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(Ф.И.О. обучающегося)</w:t>
      </w:r>
    </w:p>
    <w:p w14:paraId="5F8CA5B2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поручалось решение следующих задач: </w:t>
      </w:r>
    </w:p>
    <w:p w14:paraId="31BD7E87" w14:textId="77777777" w:rsidR="00913B2A" w:rsidRPr="004725ED" w:rsidRDefault="00913B2A" w:rsidP="00913B2A">
      <w:pPr>
        <w:tabs>
          <w:tab w:val="left" w:pos="9072"/>
        </w:tabs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4DABDD6E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555A9D60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1054529B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</w:p>
    <w:p w14:paraId="0DF1B8E9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В период прохождения практики обучающийся проявил(а) </w:t>
      </w:r>
    </w:p>
    <w:p w14:paraId="0D4F89C1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3F64730D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0B9E8D92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5CA9D754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7AB6A1AE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4B658D31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Результаты работы обучающегося:                                              </w:t>
      </w:r>
    </w:p>
    <w:p w14:paraId="11E669BE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4F7368CD" w14:textId="77777777" w:rsidR="00913B2A" w:rsidRPr="004725ED" w:rsidRDefault="00913B2A" w:rsidP="00913B2A">
      <w:pPr>
        <w:jc w:val="both"/>
        <w:rPr>
          <w:color w:val="000000" w:themeColor="text1"/>
          <w:spacing w:val="-20"/>
          <w:sz w:val="28"/>
          <w:szCs w:val="28"/>
        </w:rPr>
      </w:pPr>
      <w:r w:rsidRPr="004725ED">
        <w:rPr>
          <w:color w:val="000000" w:themeColor="text1"/>
          <w:spacing w:val="-20"/>
          <w:sz w:val="28"/>
          <w:szCs w:val="28"/>
        </w:rPr>
        <w:t>___________________________________________________________________________</w:t>
      </w:r>
    </w:p>
    <w:p w14:paraId="198864F4" w14:textId="77777777" w:rsidR="00913B2A" w:rsidRPr="004725ED" w:rsidRDefault="00913B2A" w:rsidP="00913B2A">
      <w:pPr>
        <w:jc w:val="both"/>
        <w:rPr>
          <w:i/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2095AE5F" w14:textId="77777777" w:rsidR="00913B2A" w:rsidRPr="004725ED" w:rsidRDefault="00913B2A" w:rsidP="00913B2A">
      <w:pPr>
        <w:jc w:val="both"/>
        <w:rPr>
          <w:color w:val="000000" w:themeColor="text1"/>
          <w:sz w:val="28"/>
          <w:szCs w:val="28"/>
        </w:rPr>
      </w:pPr>
    </w:p>
    <w:p w14:paraId="294F422A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___________________________           ___________      _________________</w:t>
      </w:r>
    </w:p>
    <w:p w14:paraId="60A9FBF4" w14:textId="77777777" w:rsidR="00913B2A" w:rsidRPr="004725ED" w:rsidRDefault="00913B2A" w:rsidP="00913B2A">
      <w:pPr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0"/>
          <w:szCs w:val="28"/>
        </w:rPr>
        <w:t>(должность руководителя практики      ………………….    (</w:t>
      </w:r>
      <w:proofErr w:type="gramStart"/>
      <w:r w:rsidRPr="004725ED">
        <w:rPr>
          <w:i/>
          <w:color w:val="000000" w:themeColor="text1"/>
          <w:sz w:val="20"/>
          <w:szCs w:val="28"/>
        </w:rPr>
        <w:t xml:space="preserve">подпись)   </w:t>
      </w:r>
      <w:proofErr w:type="gramEnd"/>
      <w:r w:rsidRPr="004725ED">
        <w:rPr>
          <w:i/>
          <w:color w:val="000000" w:themeColor="text1"/>
          <w:sz w:val="20"/>
          <w:szCs w:val="28"/>
        </w:rPr>
        <w:t xml:space="preserve">                                         (Ф.И.О.)</w:t>
      </w:r>
    </w:p>
    <w:p w14:paraId="7433B068" w14:textId="77777777" w:rsidR="00913B2A" w:rsidRPr="004725ED" w:rsidRDefault="00913B2A" w:rsidP="00913B2A">
      <w:pPr>
        <w:rPr>
          <w:i/>
          <w:color w:val="000000" w:themeColor="text1"/>
          <w:sz w:val="20"/>
          <w:szCs w:val="28"/>
        </w:rPr>
      </w:pPr>
      <w:r w:rsidRPr="004725ED">
        <w:rPr>
          <w:i/>
          <w:color w:val="000000" w:themeColor="text1"/>
          <w:sz w:val="28"/>
          <w:szCs w:val="28"/>
        </w:rPr>
        <w:t xml:space="preserve">               </w:t>
      </w:r>
      <w:r w:rsidRPr="004725ED">
        <w:rPr>
          <w:i/>
          <w:color w:val="000000" w:themeColor="text1"/>
          <w:sz w:val="20"/>
          <w:szCs w:val="28"/>
        </w:rPr>
        <w:t>от организации)</w:t>
      </w:r>
    </w:p>
    <w:p w14:paraId="7E036DC7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</w:p>
    <w:p w14:paraId="64976FFD" w14:textId="77777777" w:rsidR="00913B2A" w:rsidRPr="004725ED" w:rsidRDefault="00913B2A" w:rsidP="00913B2A">
      <w:pPr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>«___» ___________________20____г.</w:t>
      </w:r>
    </w:p>
    <w:p w14:paraId="20B03120" w14:textId="77777777" w:rsidR="00913B2A" w:rsidRPr="004725ED" w:rsidRDefault="00913B2A" w:rsidP="00913B2A">
      <w:pPr>
        <w:ind w:firstLine="708"/>
        <w:rPr>
          <w:color w:val="000000" w:themeColor="text1"/>
          <w:sz w:val="28"/>
          <w:szCs w:val="28"/>
        </w:rPr>
      </w:pPr>
      <w:r w:rsidRPr="004725ED">
        <w:rPr>
          <w:color w:val="000000" w:themeColor="text1"/>
          <w:sz w:val="28"/>
          <w:szCs w:val="28"/>
        </w:rPr>
        <w:t xml:space="preserve">             М.П.</w:t>
      </w:r>
    </w:p>
    <w:p w14:paraId="225967E7" w14:textId="77777777" w:rsidR="00DB4BC7" w:rsidRPr="004725ED" w:rsidRDefault="00913B2A" w:rsidP="00913B2A">
      <w:pPr>
        <w:ind w:firstLine="708"/>
        <w:jc w:val="both"/>
        <w:rPr>
          <w:color w:val="000000" w:themeColor="text1"/>
        </w:rPr>
      </w:pPr>
      <w:r w:rsidRPr="004725ED">
        <w:rPr>
          <w:i/>
          <w:color w:val="000000" w:themeColor="text1"/>
          <w:sz w:val="28"/>
          <w:szCs w:val="28"/>
        </w:rPr>
        <w:t>Отзыв подписывается руководителем практики от организации и заверяется печатью организации.</w:t>
      </w:r>
    </w:p>
    <w:sectPr w:rsidR="00DB4BC7" w:rsidRPr="004725ED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77000" w14:textId="77777777" w:rsidR="008A723F" w:rsidRDefault="008A723F" w:rsidP="00764361">
      <w:r>
        <w:separator/>
      </w:r>
    </w:p>
  </w:endnote>
  <w:endnote w:type="continuationSeparator" w:id="0">
    <w:p w14:paraId="1FAC8572" w14:textId="77777777" w:rsidR="008A723F" w:rsidRDefault="008A723F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,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 New Roman,Bold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A6BD2" w14:textId="77777777" w:rsidR="001B448E" w:rsidRDefault="001B448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893AC" w14:textId="77777777" w:rsidR="001B448E" w:rsidRDefault="001B448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D2CEE" w14:textId="77777777" w:rsidR="001B448E" w:rsidRDefault="001B448E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230349"/>
      <w:docPartObj>
        <w:docPartGallery w:val="Page Numbers (Bottom of Page)"/>
        <w:docPartUnique/>
      </w:docPartObj>
    </w:sdtPr>
    <w:sdtEndPr/>
    <w:sdtContent>
      <w:p w14:paraId="3CDE4926" w14:textId="026B5D82" w:rsidR="001B448E" w:rsidRDefault="001B448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9E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6A8FDFD" w14:textId="77777777" w:rsidR="001B448E" w:rsidRPr="001A2160" w:rsidRDefault="001B448E" w:rsidP="002F1BC2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01D3A" w14:textId="77777777" w:rsidR="008A723F" w:rsidRDefault="008A723F" w:rsidP="00764361">
      <w:r>
        <w:separator/>
      </w:r>
    </w:p>
  </w:footnote>
  <w:footnote w:type="continuationSeparator" w:id="0">
    <w:p w14:paraId="0290C67F" w14:textId="77777777" w:rsidR="008A723F" w:rsidRDefault="008A723F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E9909" w14:textId="77777777" w:rsidR="001B448E" w:rsidRDefault="001B448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DBB5D" w14:textId="77777777" w:rsidR="001B448E" w:rsidRDefault="001B448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F6A27" w14:textId="77777777" w:rsidR="001B448E" w:rsidRDefault="001B448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93B27"/>
    <w:multiLevelType w:val="multilevel"/>
    <w:tmpl w:val="32623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DD6599"/>
    <w:multiLevelType w:val="hybridMultilevel"/>
    <w:tmpl w:val="BC522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B37B7"/>
    <w:multiLevelType w:val="hybridMultilevel"/>
    <w:tmpl w:val="505E8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7E04"/>
    <w:multiLevelType w:val="multilevel"/>
    <w:tmpl w:val="F0BE5512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AD54B6"/>
    <w:multiLevelType w:val="multilevel"/>
    <w:tmpl w:val="0DE8C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392D2E"/>
    <w:multiLevelType w:val="hybridMultilevel"/>
    <w:tmpl w:val="3B6E6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07065C"/>
    <w:multiLevelType w:val="hybridMultilevel"/>
    <w:tmpl w:val="7A9AFB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26839"/>
    <w:multiLevelType w:val="hybridMultilevel"/>
    <w:tmpl w:val="546C413E"/>
    <w:lvl w:ilvl="0" w:tplc="830CF5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770FE"/>
    <w:multiLevelType w:val="hybridMultilevel"/>
    <w:tmpl w:val="9F9CBBDE"/>
    <w:lvl w:ilvl="0" w:tplc="A9E06208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55284"/>
    <w:multiLevelType w:val="hybridMultilevel"/>
    <w:tmpl w:val="D5B06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BE75313"/>
    <w:multiLevelType w:val="hybridMultilevel"/>
    <w:tmpl w:val="A5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46BA14AE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87D216C"/>
    <w:multiLevelType w:val="hybridMultilevel"/>
    <w:tmpl w:val="B6C06A7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5DC7"/>
    <w:multiLevelType w:val="hybridMultilevel"/>
    <w:tmpl w:val="DE6C86C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C7011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28E5C5B"/>
    <w:multiLevelType w:val="hybridMultilevel"/>
    <w:tmpl w:val="E4EA6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F1861"/>
    <w:multiLevelType w:val="multilevel"/>
    <w:tmpl w:val="D2E404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2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CB27DA0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3"/>
  </w:num>
  <w:num w:numId="4">
    <w:abstractNumId w:val="15"/>
  </w:num>
  <w:num w:numId="5">
    <w:abstractNumId w:val="14"/>
  </w:num>
  <w:num w:numId="6">
    <w:abstractNumId w:val="13"/>
  </w:num>
  <w:num w:numId="7">
    <w:abstractNumId w:val="20"/>
  </w:num>
  <w:num w:numId="8">
    <w:abstractNumId w:val="8"/>
  </w:num>
  <w:num w:numId="9">
    <w:abstractNumId w:val="19"/>
  </w:num>
  <w:num w:numId="10">
    <w:abstractNumId w:val="6"/>
  </w:num>
  <w:num w:numId="11">
    <w:abstractNumId w:val="17"/>
  </w:num>
  <w:num w:numId="12">
    <w:abstractNumId w:val="23"/>
  </w:num>
  <w:num w:numId="13">
    <w:abstractNumId w:val="18"/>
  </w:num>
  <w:num w:numId="14">
    <w:abstractNumId w:val="22"/>
  </w:num>
  <w:num w:numId="15">
    <w:abstractNumId w:val="16"/>
  </w:num>
  <w:num w:numId="16">
    <w:abstractNumId w:val="9"/>
  </w:num>
  <w:num w:numId="17">
    <w:abstractNumId w:val="7"/>
  </w:num>
  <w:num w:numId="18">
    <w:abstractNumId w:val="12"/>
  </w:num>
  <w:num w:numId="19">
    <w:abstractNumId w:val="0"/>
  </w:num>
  <w:num w:numId="20">
    <w:abstractNumId w:val="5"/>
  </w:num>
  <w:num w:numId="21">
    <w:abstractNumId w:val="10"/>
  </w:num>
  <w:num w:numId="22">
    <w:abstractNumId w:val="11"/>
  </w:num>
  <w:num w:numId="23">
    <w:abstractNumId w:val="1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45D9"/>
    <w:rsid w:val="00007A87"/>
    <w:rsid w:val="00013F8E"/>
    <w:rsid w:val="00014B9A"/>
    <w:rsid w:val="000163AD"/>
    <w:rsid w:val="00016B53"/>
    <w:rsid w:val="000208EB"/>
    <w:rsid w:val="000274C1"/>
    <w:rsid w:val="00027685"/>
    <w:rsid w:val="00031C0F"/>
    <w:rsid w:val="00032DD1"/>
    <w:rsid w:val="00033AB0"/>
    <w:rsid w:val="00035604"/>
    <w:rsid w:val="00037F4A"/>
    <w:rsid w:val="00043A7A"/>
    <w:rsid w:val="00043E50"/>
    <w:rsid w:val="00057EEA"/>
    <w:rsid w:val="00061D83"/>
    <w:rsid w:val="000659CF"/>
    <w:rsid w:val="00067697"/>
    <w:rsid w:val="00076D34"/>
    <w:rsid w:val="000812FE"/>
    <w:rsid w:val="000814E4"/>
    <w:rsid w:val="00086725"/>
    <w:rsid w:val="00086EAA"/>
    <w:rsid w:val="00087218"/>
    <w:rsid w:val="00087669"/>
    <w:rsid w:val="00091997"/>
    <w:rsid w:val="00094605"/>
    <w:rsid w:val="000A12A2"/>
    <w:rsid w:val="000A408A"/>
    <w:rsid w:val="000B118E"/>
    <w:rsid w:val="000B2E63"/>
    <w:rsid w:val="000B6408"/>
    <w:rsid w:val="000B7FC6"/>
    <w:rsid w:val="000C0497"/>
    <w:rsid w:val="000D0605"/>
    <w:rsid w:val="000D0799"/>
    <w:rsid w:val="000D0A5E"/>
    <w:rsid w:val="000D2018"/>
    <w:rsid w:val="000D31AC"/>
    <w:rsid w:val="000E1500"/>
    <w:rsid w:val="000E3CD3"/>
    <w:rsid w:val="000E7EA8"/>
    <w:rsid w:val="000F00CC"/>
    <w:rsid w:val="000F082B"/>
    <w:rsid w:val="000F2281"/>
    <w:rsid w:val="000F4E6B"/>
    <w:rsid w:val="000F5083"/>
    <w:rsid w:val="000F6717"/>
    <w:rsid w:val="000F74EF"/>
    <w:rsid w:val="001002D4"/>
    <w:rsid w:val="00100E29"/>
    <w:rsid w:val="00106973"/>
    <w:rsid w:val="00112AE5"/>
    <w:rsid w:val="001151D4"/>
    <w:rsid w:val="00121878"/>
    <w:rsid w:val="0012315A"/>
    <w:rsid w:val="00123E5A"/>
    <w:rsid w:val="001267F2"/>
    <w:rsid w:val="00131092"/>
    <w:rsid w:val="00132D06"/>
    <w:rsid w:val="00132DB5"/>
    <w:rsid w:val="001360FC"/>
    <w:rsid w:val="001423D3"/>
    <w:rsid w:val="00144EDB"/>
    <w:rsid w:val="00146D07"/>
    <w:rsid w:val="0015281E"/>
    <w:rsid w:val="00152CDC"/>
    <w:rsid w:val="00153444"/>
    <w:rsid w:val="00153635"/>
    <w:rsid w:val="001552A2"/>
    <w:rsid w:val="001562EC"/>
    <w:rsid w:val="00160D4E"/>
    <w:rsid w:val="00161130"/>
    <w:rsid w:val="00161820"/>
    <w:rsid w:val="001622ED"/>
    <w:rsid w:val="0016243B"/>
    <w:rsid w:val="00163A01"/>
    <w:rsid w:val="00174B0D"/>
    <w:rsid w:val="00181209"/>
    <w:rsid w:val="00183761"/>
    <w:rsid w:val="001861A7"/>
    <w:rsid w:val="00191FC2"/>
    <w:rsid w:val="00194793"/>
    <w:rsid w:val="00196C22"/>
    <w:rsid w:val="001A3602"/>
    <w:rsid w:val="001A4375"/>
    <w:rsid w:val="001A4377"/>
    <w:rsid w:val="001A5BD7"/>
    <w:rsid w:val="001A7BD5"/>
    <w:rsid w:val="001B3FE5"/>
    <w:rsid w:val="001B448E"/>
    <w:rsid w:val="001B4912"/>
    <w:rsid w:val="001B50ED"/>
    <w:rsid w:val="001B5FE4"/>
    <w:rsid w:val="001B6C8C"/>
    <w:rsid w:val="001D7080"/>
    <w:rsid w:val="001F0CF8"/>
    <w:rsid w:val="001F2A2B"/>
    <w:rsid w:val="001F3AA6"/>
    <w:rsid w:val="001F5086"/>
    <w:rsid w:val="001F613B"/>
    <w:rsid w:val="00201FBB"/>
    <w:rsid w:val="0020529B"/>
    <w:rsid w:val="002160F8"/>
    <w:rsid w:val="002224D9"/>
    <w:rsid w:val="00232E08"/>
    <w:rsid w:val="00241CB4"/>
    <w:rsid w:val="00243790"/>
    <w:rsid w:val="00250F63"/>
    <w:rsid w:val="0025267F"/>
    <w:rsid w:val="00252C0F"/>
    <w:rsid w:val="00253E65"/>
    <w:rsid w:val="00260170"/>
    <w:rsid w:val="00262775"/>
    <w:rsid w:val="002633B2"/>
    <w:rsid w:val="00264441"/>
    <w:rsid w:val="002658FB"/>
    <w:rsid w:val="002705C4"/>
    <w:rsid w:val="002737A5"/>
    <w:rsid w:val="00277DE8"/>
    <w:rsid w:val="0028119E"/>
    <w:rsid w:val="002929F5"/>
    <w:rsid w:val="00293548"/>
    <w:rsid w:val="00294ACB"/>
    <w:rsid w:val="002A3794"/>
    <w:rsid w:val="002A448E"/>
    <w:rsid w:val="002A524A"/>
    <w:rsid w:val="002B46A0"/>
    <w:rsid w:val="002D0889"/>
    <w:rsid w:val="002D15AD"/>
    <w:rsid w:val="002D19A8"/>
    <w:rsid w:val="002D69D6"/>
    <w:rsid w:val="002E44EE"/>
    <w:rsid w:val="002E4C91"/>
    <w:rsid w:val="002E6562"/>
    <w:rsid w:val="002F1BC2"/>
    <w:rsid w:val="002F3CB1"/>
    <w:rsid w:val="002F5992"/>
    <w:rsid w:val="002F5FED"/>
    <w:rsid w:val="002F62F5"/>
    <w:rsid w:val="002F739C"/>
    <w:rsid w:val="002F75EF"/>
    <w:rsid w:val="003004D8"/>
    <w:rsid w:val="003066A3"/>
    <w:rsid w:val="003072E8"/>
    <w:rsid w:val="003172D4"/>
    <w:rsid w:val="0031736E"/>
    <w:rsid w:val="00321556"/>
    <w:rsid w:val="00324C9C"/>
    <w:rsid w:val="003275F6"/>
    <w:rsid w:val="0033249E"/>
    <w:rsid w:val="003360DD"/>
    <w:rsid w:val="00337489"/>
    <w:rsid w:val="00337F5E"/>
    <w:rsid w:val="00343234"/>
    <w:rsid w:val="00346677"/>
    <w:rsid w:val="00352262"/>
    <w:rsid w:val="003538F6"/>
    <w:rsid w:val="00353FBE"/>
    <w:rsid w:val="0035455D"/>
    <w:rsid w:val="003576AA"/>
    <w:rsid w:val="00363232"/>
    <w:rsid w:val="00372CD9"/>
    <w:rsid w:val="00375F07"/>
    <w:rsid w:val="00377ABB"/>
    <w:rsid w:val="003824A8"/>
    <w:rsid w:val="0038300B"/>
    <w:rsid w:val="0038332E"/>
    <w:rsid w:val="00387CE9"/>
    <w:rsid w:val="003964C4"/>
    <w:rsid w:val="00396E43"/>
    <w:rsid w:val="003A1E4F"/>
    <w:rsid w:val="003A256C"/>
    <w:rsid w:val="003A32F5"/>
    <w:rsid w:val="003A356B"/>
    <w:rsid w:val="003A438A"/>
    <w:rsid w:val="003A5B0B"/>
    <w:rsid w:val="003B0323"/>
    <w:rsid w:val="003B446E"/>
    <w:rsid w:val="003B5653"/>
    <w:rsid w:val="003B56F5"/>
    <w:rsid w:val="003B5C7D"/>
    <w:rsid w:val="003B60B0"/>
    <w:rsid w:val="003C1246"/>
    <w:rsid w:val="003C26CE"/>
    <w:rsid w:val="003C2CA1"/>
    <w:rsid w:val="003C608E"/>
    <w:rsid w:val="003D39CE"/>
    <w:rsid w:val="003E38E1"/>
    <w:rsid w:val="003E55D6"/>
    <w:rsid w:val="003F0701"/>
    <w:rsid w:val="003F30BA"/>
    <w:rsid w:val="003F62AC"/>
    <w:rsid w:val="00414DC9"/>
    <w:rsid w:val="00415AF6"/>
    <w:rsid w:val="00420AA7"/>
    <w:rsid w:val="0042134B"/>
    <w:rsid w:val="00425608"/>
    <w:rsid w:val="004335C0"/>
    <w:rsid w:val="004355E9"/>
    <w:rsid w:val="00440376"/>
    <w:rsid w:val="00440F59"/>
    <w:rsid w:val="004417B1"/>
    <w:rsid w:val="00444559"/>
    <w:rsid w:val="00447A4E"/>
    <w:rsid w:val="00450AA5"/>
    <w:rsid w:val="00452F4F"/>
    <w:rsid w:val="004536E2"/>
    <w:rsid w:val="00454680"/>
    <w:rsid w:val="00456722"/>
    <w:rsid w:val="00461A8F"/>
    <w:rsid w:val="0046299D"/>
    <w:rsid w:val="004725ED"/>
    <w:rsid w:val="00473973"/>
    <w:rsid w:val="00475C5A"/>
    <w:rsid w:val="00481AE3"/>
    <w:rsid w:val="00482138"/>
    <w:rsid w:val="00486872"/>
    <w:rsid w:val="0049532A"/>
    <w:rsid w:val="00496329"/>
    <w:rsid w:val="004A1277"/>
    <w:rsid w:val="004A54BD"/>
    <w:rsid w:val="004A5F06"/>
    <w:rsid w:val="004A792F"/>
    <w:rsid w:val="004B28F4"/>
    <w:rsid w:val="004C191E"/>
    <w:rsid w:val="004C4493"/>
    <w:rsid w:val="004C4D2E"/>
    <w:rsid w:val="004D0A94"/>
    <w:rsid w:val="004D2CFB"/>
    <w:rsid w:val="004D37DA"/>
    <w:rsid w:val="004D429C"/>
    <w:rsid w:val="004E175B"/>
    <w:rsid w:val="004E5E51"/>
    <w:rsid w:val="004F2E34"/>
    <w:rsid w:val="004F3556"/>
    <w:rsid w:val="004F4864"/>
    <w:rsid w:val="00500E03"/>
    <w:rsid w:val="00502B9D"/>
    <w:rsid w:val="00503EA6"/>
    <w:rsid w:val="00505942"/>
    <w:rsid w:val="00517DFD"/>
    <w:rsid w:val="0052266B"/>
    <w:rsid w:val="005234C8"/>
    <w:rsid w:val="00527826"/>
    <w:rsid w:val="00530A39"/>
    <w:rsid w:val="005339B8"/>
    <w:rsid w:val="005353AC"/>
    <w:rsid w:val="00537338"/>
    <w:rsid w:val="0054129D"/>
    <w:rsid w:val="00541F8F"/>
    <w:rsid w:val="00550A5E"/>
    <w:rsid w:val="005512FD"/>
    <w:rsid w:val="00557073"/>
    <w:rsid w:val="005574CA"/>
    <w:rsid w:val="005604B1"/>
    <w:rsid w:val="0056244B"/>
    <w:rsid w:val="00566899"/>
    <w:rsid w:val="00571D3F"/>
    <w:rsid w:val="00574AC1"/>
    <w:rsid w:val="00580C1A"/>
    <w:rsid w:val="005826FA"/>
    <w:rsid w:val="00583212"/>
    <w:rsid w:val="00584C21"/>
    <w:rsid w:val="005863DA"/>
    <w:rsid w:val="005868F2"/>
    <w:rsid w:val="00586DC8"/>
    <w:rsid w:val="005878FA"/>
    <w:rsid w:val="005914F7"/>
    <w:rsid w:val="0059526B"/>
    <w:rsid w:val="005954BA"/>
    <w:rsid w:val="00596491"/>
    <w:rsid w:val="00597B1D"/>
    <w:rsid w:val="005A6436"/>
    <w:rsid w:val="005B2AD7"/>
    <w:rsid w:val="005B3043"/>
    <w:rsid w:val="005B3064"/>
    <w:rsid w:val="005B367C"/>
    <w:rsid w:val="005B5843"/>
    <w:rsid w:val="005B5B72"/>
    <w:rsid w:val="005C324A"/>
    <w:rsid w:val="005D06A1"/>
    <w:rsid w:val="005D0DDA"/>
    <w:rsid w:val="005D2C75"/>
    <w:rsid w:val="005D3456"/>
    <w:rsid w:val="005E323C"/>
    <w:rsid w:val="005E49E3"/>
    <w:rsid w:val="005E53C8"/>
    <w:rsid w:val="005E7E17"/>
    <w:rsid w:val="005F0AD5"/>
    <w:rsid w:val="005F6C9C"/>
    <w:rsid w:val="00602145"/>
    <w:rsid w:val="00605060"/>
    <w:rsid w:val="0060551A"/>
    <w:rsid w:val="0061483B"/>
    <w:rsid w:val="00615EEC"/>
    <w:rsid w:val="006167C1"/>
    <w:rsid w:val="0062023D"/>
    <w:rsid w:val="0062471E"/>
    <w:rsid w:val="00632238"/>
    <w:rsid w:val="00633B2D"/>
    <w:rsid w:val="00635A0B"/>
    <w:rsid w:val="00635BB5"/>
    <w:rsid w:val="00636669"/>
    <w:rsid w:val="00637383"/>
    <w:rsid w:val="006406BA"/>
    <w:rsid w:val="00641D6D"/>
    <w:rsid w:val="00643DC4"/>
    <w:rsid w:val="0064409D"/>
    <w:rsid w:val="006461DE"/>
    <w:rsid w:val="0065143E"/>
    <w:rsid w:val="0065263F"/>
    <w:rsid w:val="00653433"/>
    <w:rsid w:val="00660268"/>
    <w:rsid w:val="00661E17"/>
    <w:rsid w:val="00663B3A"/>
    <w:rsid w:val="00670968"/>
    <w:rsid w:val="006736EC"/>
    <w:rsid w:val="00674535"/>
    <w:rsid w:val="00677E00"/>
    <w:rsid w:val="00680EF1"/>
    <w:rsid w:val="00687FEB"/>
    <w:rsid w:val="006902E5"/>
    <w:rsid w:val="00691F9A"/>
    <w:rsid w:val="006921C5"/>
    <w:rsid w:val="00692442"/>
    <w:rsid w:val="006945F4"/>
    <w:rsid w:val="006A0423"/>
    <w:rsid w:val="006A044D"/>
    <w:rsid w:val="006A2F74"/>
    <w:rsid w:val="006A4DD2"/>
    <w:rsid w:val="006B1155"/>
    <w:rsid w:val="006B2FB9"/>
    <w:rsid w:val="006B3A87"/>
    <w:rsid w:val="006B50E0"/>
    <w:rsid w:val="006B7300"/>
    <w:rsid w:val="006C2C8B"/>
    <w:rsid w:val="006C440A"/>
    <w:rsid w:val="006C5AC9"/>
    <w:rsid w:val="006C5C4B"/>
    <w:rsid w:val="006D5DBD"/>
    <w:rsid w:val="006D66C0"/>
    <w:rsid w:val="006E0FB4"/>
    <w:rsid w:val="006E2580"/>
    <w:rsid w:val="006E2F0E"/>
    <w:rsid w:val="006E3C59"/>
    <w:rsid w:val="006E5E72"/>
    <w:rsid w:val="006E6F0B"/>
    <w:rsid w:val="006F4D9D"/>
    <w:rsid w:val="00701396"/>
    <w:rsid w:val="007015B1"/>
    <w:rsid w:val="0070299F"/>
    <w:rsid w:val="0070459E"/>
    <w:rsid w:val="00706E74"/>
    <w:rsid w:val="00714FBE"/>
    <w:rsid w:val="00716F54"/>
    <w:rsid w:val="00717A43"/>
    <w:rsid w:val="007205C3"/>
    <w:rsid w:val="00725614"/>
    <w:rsid w:val="00730545"/>
    <w:rsid w:val="00730A00"/>
    <w:rsid w:val="00732096"/>
    <w:rsid w:val="007332D5"/>
    <w:rsid w:val="00733661"/>
    <w:rsid w:val="00734997"/>
    <w:rsid w:val="0073789B"/>
    <w:rsid w:val="00742837"/>
    <w:rsid w:val="00743F47"/>
    <w:rsid w:val="00743FD6"/>
    <w:rsid w:val="0074666B"/>
    <w:rsid w:val="007468BA"/>
    <w:rsid w:val="00753EDD"/>
    <w:rsid w:val="00761204"/>
    <w:rsid w:val="00764361"/>
    <w:rsid w:val="00767278"/>
    <w:rsid w:val="0077175C"/>
    <w:rsid w:val="00772AC9"/>
    <w:rsid w:val="0077593B"/>
    <w:rsid w:val="00776E74"/>
    <w:rsid w:val="00777848"/>
    <w:rsid w:val="007814DF"/>
    <w:rsid w:val="00782D99"/>
    <w:rsid w:val="007840CD"/>
    <w:rsid w:val="00784D45"/>
    <w:rsid w:val="007862E3"/>
    <w:rsid w:val="007878C4"/>
    <w:rsid w:val="00794007"/>
    <w:rsid w:val="00797B09"/>
    <w:rsid w:val="00797F14"/>
    <w:rsid w:val="007A0F78"/>
    <w:rsid w:val="007A1FA4"/>
    <w:rsid w:val="007A4E6C"/>
    <w:rsid w:val="007A594C"/>
    <w:rsid w:val="007A6645"/>
    <w:rsid w:val="007B011A"/>
    <w:rsid w:val="007B2CFC"/>
    <w:rsid w:val="007C44B7"/>
    <w:rsid w:val="007C45F9"/>
    <w:rsid w:val="007C5BBB"/>
    <w:rsid w:val="007E6173"/>
    <w:rsid w:val="007F2F45"/>
    <w:rsid w:val="007F42D5"/>
    <w:rsid w:val="0080720E"/>
    <w:rsid w:val="00807DD3"/>
    <w:rsid w:val="008123DA"/>
    <w:rsid w:val="00813D06"/>
    <w:rsid w:val="00813F0E"/>
    <w:rsid w:val="00816883"/>
    <w:rsid w:val="008169B2"/>
    <w:rsid w:val="008173A5"/>
    <w:rsid w:val="008178B6"/>
    <w:rsid w:val="008250AD"/>
    <w:rsid w:val="0082653A"/>
    <w:rsid w:val="008413E8"/>
    <w:rsid w:val="00843AD3"/>
    <w:rsid w:val="00845651"/>
    <w:rsid w:val="008456A1"/>
    <w:rsid w:val="00847EE1"/>
    <w:rsid w:val="00851C29"/>
    <w:rsid w:val="00854576"/>
    <w:rsid w:val="00854ED2"/>
    <w:rsid w:val="00860AC1"/>
    <w:rsid w:val="00863D46"/>
    <w:rsid w:val="0086449E"/>
    <w:rsid w:val="00864F35"/>
    <w:rsid w:val="00874338"/>
    <w:rsid w:val="00874D0B"/>
    <w:rsid w:val="00876084"/>
    <w:rsid w:val="00876BA0"/>
    <w:rsid w:val="0088016A"/>
    <w:rsid w:val="008805F8"/>
    <w:rsid w:val="008809A6"/>
    <w:rsid w:val="00881372"/>
    <w:rsid w:val="00885929"/>
    <w:rsid w:val="00894D6B"/>
    <w:rsid w:val="008973D5"/>
    <w:rsid w:val="008A33F8"/>
    <w:rsid w:val="008A55A8"/>
    <w:rsid w:val="008A723F"/>
    <w:rsid w:val="008A789B"/>
    <w:rsid w:val="008B0A00"/>
    <w:rsid w:val="008B3347"/>
    <w:rsid w:val="008B5945"/>
    <w:rsid w:val="008C0A29"/>
    <w:rsid w:val="008C402C"/>
    <w:rsid w:val="008C45F5"/>
    <w:rsid w:val="008D0BBB"/>
    <w:rsid w:val="008D2E8A"/>
    <w:rsid w:val="008D3A48"/>
    <w:rsid w:val="008D7B16"/>
    <w:rsid w:val="008E3FFA"/>
    <w:rsid w:val="008E6986"/>
    <w:rsid w:val="008E7F5D"/>
    <w:rsid w:val="008F0A9C"/>
    <w:rsid w:val="008F3DA7"/>
    <w:rsid w:val="008F3DEE"/>
    <w:rsid w:val="008F4057"/>
    <w:rsid w:val="009029A3"/>
    <w:rsid w:val="00904AFB"/>
    <w:rsid w:val="00906596"/>
    <w:rsid w:val="00911DEC"/>
    <w:rsid w:val="009125EF"/>
    <w:rsid w:val="00912A8C"/>
    <w:rsid w:val="0091364D"/>
    <w:rsid w:val="00913B2A"/>
    <w:rsid w:val="00914E5F"/>
    <w:rsid w:val="009168C7"/>
    <w:rsid w:val="00916BEC"/>
    <w:rsid w:val="009214D1"/>
    <w:rsid w:val="00925F4E"/>
    <w:rsid w:val="009263E4"/>
    <w:rsid w:val="00926A66"/>
    <w:rsid w:val="009314A3"/>
    <w:rsid w:val="00931732"/>
    <w:rsid w:val="00932834"/>
    <w:rsid w:val="00933506"/>
    <w:rsid w:val="009349E9"/>
    <w:rsid w:val="00934A5D"/>
    <w:rsid w:val="00935F0E"/>
    <w:rsid w:val="009378D0"/>
    <w:rsid w:val="009430D7"/>
    <w:rsid w:val="00943309"/>
    <w:rsid w:val="009458EA"/>
    <w:rsid w:val="00947DA0"/>
    <w:rsid w:val="00953AA5"/>
    <w:rsid w:val="009559FD"/>
    <w:rsid w:val="00956D38"/>
    <w:rsid w:val="009577AE"/>
    <w:rsid w:val="00961D4E"/>
    <w:rsid w:val="00962100"/>
    <w:rsid w:val="00974732"/>
    <w:rsid w:val="0097702A"/>
    <w:rsid w:val="00977821"/>
    <w:rsid w:val="009805D8"/>
    <w:rsid w:val="009810C9"/>
    <w:rsid w:val="00982FF5"/>
    <w:rsid w:val="009838F4"/>
    <w:rsid w:val="0098429B"/>
    <w:rsid w:val="00991BAB"/>
    <w:rsid w:val="00997BA4"/>
    <w:rsid w:val="009A753F"/>
    <w:rsid w:val="009B1796"/>
    <w:rsid w:val="009B43F6"/>
    <w:rsid w:val="009B587D"/>
    <w:rsid w:val="009B7CFB"/>
    <w:rsid w:val="009C107E"/>
    <w:rsid w:val="009C19B3"/>
    <w:rsid w:val="009C4A9F"/>
    <w:rsid w:val="009C7B5C"/>
    <w:rsid w:val="009D5ED7"/>
    <w:rsid w:val="009D779C"/>
    <w:rsid w:val="009E0C35"/>
    <w:rsid w:val="009E5C8E"/>
    <w:rsid w:val="009F2785"/>
    <w:rsid w:val="00A040AC"/>
    <w:rsid w:val="00A0484D"/>
    <w:rsid w:val="00A16427"/>
    <w:rsid w:val="00A1743C"/>
    <w:rsid w:val="00A207EA"/>
    <w:rsid w:val="00A26B7C"/>
    <w:rsid w:val="00A34F9E"/>
    <w:rsid w:val="00A37585"/>
    <w:rsid w:val="00A41583"/>
    <w:rsid w:val="00A41C3F"/>
    <w:rsid w:val="00A45F71"/>
    <w:rsid w:val="00A47795"/>
    <w:rsid w:val="00A51283"/>
    <w:rsid w:val="00A51E2C"/>
    <w:rsid w:val="00A56F43"/>
    <w:rsid w:val="00A66AA7"/>
    <w:rsid w:val="00A70212"/>
    <w:rsid w:val="00A72D5A"/>
    <w:rsid w:val="00A73B9F"/>
    <w:rsid w:val="00A76D40"/>
    <w:rsid w:val="00A77759"/>
    <w:rsid w:val="00A81808"/>
    <w:rsid w:val="00A8234E"/>
    <w:rsid w:val="00A8319B"/>
    <w:rsid w:val="00A8426D"/>
    <w:rsid w:val="00A8492B"/>
    <w:rsid w:val="00A84DAB"/>
    <w:rsid w:val="00A85C47"/>
    <w:rsid w:val="00A867EB"/>
    <w:rsid w:val="00A915EA"/>
    <w:rsid w:val="00A959E3"/>
    <w:rsid w:val="00A95B53"/>
    <w:rsid w:val="00AA03BF"/>
    <w:rsid w:val="00AA6625"/>
    <w:rsid w:val="00AA6ACE"/>
    <w:rsid w:val="00AA7861"/>
    <w:rsid w:val="00AB272F"/>
    <w:rsid w:val="00AB2C02"/>
    <w:rsid w:val="00AB4751"/>
    <w:rsid w:val="00AB5293"/>
    <w:rsid w:val="00AB5FCA"/>
    <w:rsid w:val="00AB7B76"/>
    <w:rsid w:val="00AD0253"/>
    <w:rsid w:val="00AD5145"/>
    <w:rsid w:val="00AD563E"/>
    <w:rsid w:val="00AE1C63"/>
    <w:rsid w:val="00AE2C7B"/>
    <w:rsid w:val="00AE698B"/>
    <w:rsid w:val="00AE6E8B"/>
    <w:rsid w:val="00AF10A0"/>
    <w:rsid w:val="00AF2E09"/>
    <w:rsid w:val="00AF7749"/>
    <w:rsid w:val="00B0066B"/>
    <w:rsid w:val="00B006EC"/>
    <w:rsid w:val="00B0219E"/>
    <w:rsid w:val="00B0228F"/>
    <w:rsid w:val="00B02376"/>
    <w:rsid w:val="00B029D7"/>
    <w:rsid w:val="00B04CA8"/>
    <w:rsid w:val="00B1285F"/>
    <w:rsid w:val="00B14267"/>
    <w:rsid w:val="00B14CC9"/>
    <w:rsid w:val="00B157F1"/>
    <w:rsid w:val="00B22A76"/>
    <w:rsid w:val="00B2553A"/>
    <w:rsid w:val="00B26A48"/>
    <w:rsid w:val="00B272DA"/>
    <w:rsid w:val="00B273E9"/>
    <w:rsid w:val="00B326F7"/>
    <w:rsid w:val="00B32D25"/>
    <w:rsid w:val="00B33831"/>
    <w:rsid w:val="00B411E1"/>
    <w:rsid w:val="00B423D3"/>
    <w:rsid w:val="00B46D11"/>
    <w:rsid w:val="00B47AB2"/>
    <w:rsid w:val="00B50169"/>
    <w:rsid w:val="00B6400C"/>
    <w:rsid w:val="00B64E76"/>
    <w:rsid w:val="00B716F8"/>
    <w:rsid w:val="00B73456"/>
    <w:rsid w:val="00B7431D"/>
    <w:rsid w:val="00B8643D"/>
    <w:rsid w:val="00B8645B"/>
    <w:rsid w:val="00B92F1A"/>
    <w:rsid w:val="00B93037"/>
    <w:rsid w:val="00B93521"/>
    <w:rsid w:val="00BA0A96"/>
    <w:rsid w:val="00BA149F"/>
    <w:rsid w:val="00BA3DB0"/>
    <w:rsid w:val="00BB0703"/>
    <w:rsid w:val="00BB2F27"/>
    <w:rsid w:val="00BB4607"/>
    <w:rsid w:val="00BD7B34"/>
    <w:rsid w:val="00BE2E88"/>
    <w:rsid w:val="00BE7A5C"/>
    <w:rsid w:val="00BF58F7"/>
    <w:rsid w:val="00BF6F19"/>
    <w:rsid w:val="00C00432"/>
    <w:rsid w:val="00C01A31"/>
    <w:rsid w:val="00C0480E"/>
    <w:rsid w:val="00C05407"/>
    <w:rsid w:val="00C056CC"/>
    <w:rsid w:val="00C06B01"/>
    <w:rsid w:val="00C07BFE"/>
    <w:rsid w:val="00C104A9"/>
    <w:rsid w:val="00C165E7"/>
    <w:rsid w:val="00C24A0A"/>
    <w:rsid w:val="00C31482"/>
    <w:rsid w:val="00C40481"/>
    <w:rsid w:val="00C40786"/>
    <w:rsid w:val="00C420D9"/>
    <w:rsid w:val="00C44398"/>
    <w:rsid w:val="00C46443"/>
    <w:rsid w:val="00C50219"/>
    <w:rsid w:val="00C52D27"/>
    <w:rsid w:val="00C63886"/>
    <w:rsid w:val="00C657B8"/>
    <w:rsid w:val="00C731CE"/>
    <w:rsid w:val="00C741C7"/>
    <w:rsid w:val="00C74A15"/>
    <w:rsid w:val="00C77E01"/>
    <w:rsid w:val="00C859A6"/>
    <w:rsid w:val="00C85B76"/>
    <w:rsid w:val="00C8733B"/>
    <w:rsid w:val="00C94E7B"/>
    <w:rsid w:val="00C95800"/>
    <w:rsid w:val="00C95BF9"/>
    <w:rsid w:val="00C972A4"/>
    <w:rsid w:val="00CA15B6"/>
    <w:rsid w:val="00CA4AB1"/>
    <w:rsid w:val="00CA57FF"/>
    <w:rsid w:val="00CA665F"/>
    <w:rsid w:val="00CA775D"/>
    <w:rsid w:val="00CB371A"/>
    <w:rsid w:val="00CB51F2"/>
    <w:rsid w:val="00CB5CE2"/>
    <w:rsid w:val="00CB6120"/>
    <w:rsid w:val="00CB6654"/>
    <w:rsid w:val="00CC0A78"/>
    <w:rsid w:val="00CC2589"/>
    <w:rsid w:val="00CD30AA"/>
    <w:rsid w:val="00CD4C9E"/>
    <w:rsid w:val="00CD6898"/>
    <w:rsid w:val="00CD73C1"/>
    <w:rsid w:val="00CE08B8"/>
    <w:rsid w:val="00CE5A7E"/>
    <w:rsid w:val="00CE771E"/>
    <w:rsid w:val="00CE7770"/>
    <w:rsid w:val="00CF2EB4"/>
    <w:rsid w:val="00D015E2"/>
    <w:rsid w:val="00D0292D"/>
    <w:rsid w:val="00D0365C"/>
    <w:rsid w:val="00D10DFD"/>
    <w:rsid w:val="00D13D12"/>
    <w:rsid w:val="00D14798"/>
    <w:rsid w:val="00D14CE0"/>
    <w:rsid w:val="00D14F22"/>
    <w:rsid w:val="00D211CE"/>
    <w:rsid w:val="00D251B5"/>
    <w:rsid w:val="00D30735"/>
    <w:rsid w:val="00D3443B"/>
    <w:rsid w:val="00D37D23"/>
    <w:rsid w:val="00D41DAA"/>
    <w:rsid w:val="00D42226"/>
    <w:rsid w:val="00D42779"/>
    <w:rsid w:val="00D43F85"/>
    <w:rsid w:val="00D461E7"/>
    <w:rsid w:val="00D523EF"/>
    <w:rsid w:val="00D54471"/>
    <w:rsid w:val="00D54C40"/>
    <w:rsid w:val="00D553F2"/>
    <w:rsid w:val="00D6610F"/>
    <w:rsid w:val="00D67A68"/>
    <w:rsid w:val="00D72A04"/>
    <w:rsid w:val="00D73072"/>
    <w:rsid w:val="00D75272"/>
    <w:rsid w:val="00D80213"/>
    <w:rsid w:val="00D84B80"/>
    <w:rsid w:val="00D9174D"/>
    <w:rsid w:val="00DA0637"/>
    <w:rsid w:val="00DB4AAD"/>
    <w:rsid w:val="00DB4BC7"/>
    <w:rsid w:val="00DC5B7A"/>
    <w:rsid w:val="00DC7103"/>
    <w:rsid w:val="00DD053A"/>
    <w:rsid w:val="00DD47B8"/>
    <w:rsid w:val="00DD523C"/>
    <w:rsid w:val="00DE2A74"/>
    <w:rsid w:val="00DE2C98"/>
    <w:rsid w:val="00DE53E5"/>
    <w:rsid w:val="00DE6877"/>
    <w:rsid w:val="00DF1130"/>
    <w:rsid w:val="00DF53E8"/>
    <w:rsid w:val="00E0029E"/>
    <w:rsid w:val="00E02F3F"/>
    <w:rsid w:val="00E0393D"/>
    <w:rsid w:val="00E13FDF"/>
    <w:rsid w:val="00E21BED"/>
    <w:rsid w:val="00E27A67"/>
    <w:rsid w:val="00E27C7F"/>
    <w:rsid w:val="00E27D9D"/>
    <w:rsid w:val="00E30712"/>
    <w:rsid w:val="00E309EA"/>
    <w:rsid w:val="00E33989"/>
    <w:rsid w:val="00E339C3"/>
    <w:rsid w:val="00E33F1E"/>
    <w:rsid w:val="00E3426C"/>
    <w:rsid w:val="00E364FC"/>
    <w:rsid w:val="00E36E84"/>
    <w:rsid w:val="00E4032E"/>
    <w:rsid w:val="00E45B7B"/>
    <w:rsid w:val="00E469BF"/>
    <w:rsid w:val="00E47105"/>
    <w:rsid w:val="00E50B05"/>
    <w:rsid w:val="00E54254"/>
    <w:rsid w:val="00E62D94"/>
    <w:rsid w:val="00E62EC6"/>
    <w:rsid w:val="00E6636E"/>
    <w:rsid w:val="00E72B8B"/>
    <w:rsid w:val="00E7664B"/>
    <w:rsid w:val="00E80011"/>
    <w:rsid w:val="00E83074"/>
    <w:rsid w:val="00E8366B"/>
    <w:rsid w:val="00E93344"/>
    <w:rsid w:val="00E9694D"/>
    <w:rsid w:val="00EA04A0"/>
    <w:rsid w:val="00EA105C"/>
    <w:rsid w:val="00EA2DF7"/>
    <w:rsid w:val="00EB174F"/>
    <w:rsid w:val="00EB3009"/>
    <w:rsid w:val="00EB7B07"/>
    <w:rsid w:val="00EC287C"/>
    <w:rsid w:val="00EC7F48"/>
    <w:rsid w:val="00ED1AC4"/>
    <w:rsid w:val="00ED33DE"/>
    <w:rsid w:val="00ED44FD"/>
    <w:rsid w:val="00ED79EA"/>
    <w:rsid w:val="00EE21F1"/>
    <w:rsid w:val="00EE4F02"/>
    <w:rsid w:val="00EE5D2B"/>
    <w:rsid w:val="00EE74D3"/>
    <w:rsid w:val="00EF10EB"/>
    <w:rsid w:val="00EF6B44"/>
    <w:rsid w:val="00EF71D0"/>
    <w:rsid w:val="00EF7DB0"/>
    <w:rsid w:val="00F01BAB"/>
    <w:rsid w:val="00F0239A"/>
    <w:rsid w:val="00F02D04"/>
    <w:rsid w:val="00F047E3"/>
    <w:rsid w:val="00F06773"/>
    <w:rsid w:val="00F06C84"/>
    <w:rsid w:val="00F07C90"/>
    <w:rsid w:val="00F12774"/>
    <w:rsid w:val="00F129CE"/>
    <w:rsid w:val="00F131F3"/>
    <w:rsid w:val="00F13CA8"/>
    <w:rsid w:val="00F14040"/>
    <w:rsid w:val="00F14C6C"/>
    <w:rsid w:val="00F16EE2"/>
    <w:rsid w:val="00F212B6"/>
    <w:rsid w:val="00F23207"/>
    <w:rsid w:val="00F25370"/>
    <w:rsid w:val="00F25A9D"/>
    <w:rsid w:val="00F25F12"/>
    <w:rsid w:val="00F26882"/>
    <w:rsid w:val="00F26E2A"/>
    <w:rsid w:val="00F35469"/>
    <w:rsid w:val="00F35E80"/>
    <w:rsid w:val="00F3676E"/>
    <w:rsid w:val="00F36B37"/>
    <w:rsid w:val="00F40563"/>
    <w:rsid w:val="00F461C2"/>
    <w:rsid w:val="00F46F7F"/>
    <w:rsid w:val="00F50605"/>
    <w:rsid w:val="00F562B7"/>
    <w:rsid w:val="00F563D0"/>
    <w:rsid w:val="00F56B90"/>
    <w:rsid w:val="00F5788E"/>
    <w:rsid w:val="00F60A96"/>
    <w:rsid w:val="00F6338F"/>
    <w:rsid w:val="00F6384A"/>
    <w:rsid w:val="00F65997"/>
    <w:rsid w:val="00F73FEF"/>
    <w:rsid w:val="00F75DF8"/>
    <w:rsid w:val="00F80C1D"/>
    <w:rsid w:val="00F8162A"/>
    <w:rsid w:val="00F8321C"/>
    <w:rsid w:val="00F8511C"/>
    <w:rsid w:val="00F86AA1"/>
    <w:rsid w:val="00F87636"/>
    <w:rsid w:val="00F905A1"/>
    <w:rsid w:val="00F91202"/>
    <w:rsid w:val="00F93D22"/>
    <w:rsid w:val="00FA0474"/>
    <w:rsid w:val="00FA2F7D"/>
    <w:rsid w:val="00FB0745"/>
    <w:rsid w:val="00FB2B78"/>
    <w:rsid w:val="00FC12DD"/>
    <w:rsid w:val="00FC2BB7"/>
    <w:rsid w:val="00FD059B"/>
    <w:rsid w:val="00FE2F5D"/>
    <w:rsid w:val="00FE6E20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BBCD9A"/>
  <w15:docId w15:val="{E69E1044-203C-4F20-A6BC-1EB3610D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F0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D15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3B2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B2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Заголовок мой1,СписокСТПр,Нумерация,List Paragraph,Маркер,2 Спс точк,Имя Рисунка"/>
    <w:basedOn w:val="a"/>
    <w:link w:val="a5"/>
    <w:uiPriority w:val="34"/>
    <w:qFormat/>
    <w:rsid w:val="00B006EC"/>
    <w:pPr>
      <w:ind w:left="720"/>
      <w:contextualSpacing/>
    </w:pPr>
    <w:rPr>
      <w:rFonts w:eastAsiaTheme="minorEastAsia"/>
      <w:sz w:val="22"/>
      <w:szCs w:val="22"/>
    </w:rPr>
  </w:style>
  <w:style w:type="table" w:styleId="a6">
    <w:name w:val="Table Grid"/>
    <w:aliases w:val="Таблица отчета"/>
    <w:basedOn w:val="a1"/>
    <w:uiPriority w:val="5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  <w:rPr>
      <w:rFonts w:eastAsiaTheme="minorEastAsia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  <w:rPr>
      <w:rFonts w:eastAsiaTheme="minorEastAsia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913B2A"/>
    <w:rPr>
      <w:rFonts w:eastAsiaTheme="majorEastAsia" w:cstheme="majorBidi"/>
      <w:b/>
      <w:bCs/>
      <w:sz w:val="28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13B2A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21">
    <w:name w:val="Body Text 2"/>
    <w:basedOn w:val="a"/>
    <w:link w:val="22"/>
    <w:uiPriority w:val="99"/>
    <w:unhideWhenUsed/>
    <w:rsid w:val="00913B2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13B2A"/>
    <w:rPr>
      <w:rFonts w:asciiTheme="minorHAnsi" w:eastAsiaTheme="minorHAnsi" w:hAnsiTheme="minorHAnsi" w:cstheme="minorBidi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913B2A"/>
    <w:pPr>
      <w:widowControl w:val="0"/>
      <w:autoSpaceDE w:val="0"/>
      <w:autoSpaceDN w:val="0"/>
      <w:adjustRightInd w:val="0"/>
      <w:spacing w:after="120" w:line="278" w:lineRule="auto"/>
      <w:ind w:firstLine="220"/>
      <w:jc w:val="both"/>
    </w:pPr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913B2A"/>
    <w:rPr>
      <w:rFonts w:eastAsia="Calibri"/>
      <w:sz w:val="20"/>
      <w:szCs w:val="20"/>
    </w:rPr>
  </w:style>
  <w:style w:type="paragraph" w:customStyle="1" w:styleId="Normal1">
    <w:name w:val="Normal1"/>
    <w:rsid w:val="00913B2A"/>
    <w:pPr>
      <w:snapToGrid w:val="0"/>
      <w:spacing w:before="100" w:after="100"/>
    </w:pPr>
    <w:rPr>
      <w:rFonts w:eastAsia="Times New Roman"/>
      <w:sz w:val="24"/>
      <w:szCs w:val="20"/>
    </w:rPr>
  </w:style>
  <w:style w:type="paragraph" w:customStyle="1" w:styleId="Default">
    <w:name w:val="Default"/>
    <w:rsid w:val="00913B2A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character" w:styleId="af0">
    <w:name w:val="Placeholder Text"/>
    <w:basedOn w:val="a0"/>
    <w:uiPriority w:val="99"/>
    <w:semiHidden/>
    <w:rsid w:val="00913B2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D15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D15A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2D15AD"/>
    <w:pPr>
      <w:spacing w:after="100"/>
    </w:pPr>
    <w:rPr>
      <w:rFonts w:eastAsiaTheme="minorEastAsia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6902E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02E5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4"/>
    <w:uiPriority w:val="34"/>
    <w:locked/>
    <w:rsid w:val="00B326F7"/>
  </w:style>
  <w:style w:type="paragraph" w:customStyle="1" w:styleId="ConsPlusNormal">
    <w:name w:val="ConsPlusNormal"/>
    <w:rsid w:val="00911D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23">
    <w:name w:val="Сетка таблицы2"/>
    <w:basedOn w:val="a1"/>
    <w:next w:val="a6"/>
    <w:uiPriority w:val="39"/>
    <w:rsid w:val="00B9352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писок с точками"/>
    <w:basedOn w:val="a"/>
    <w:rsid w:val="00843AD3"/>
    <w:pPr>
      <w:spacing w:line="312" w:lineRule="auto"/>
      <w:jc w:val="both"/>
    </w:pPr>
  </w:style>
  <w:style w:type="paragraph" w:customStyle="1" w:styleId="110">
    <w:name w:val="Обычный11"/>
    <w:rsid w:val="00982FF5"/>
    <w:pPr>
      <w:ind w:firstLine="709"/>
      <w:jc w:val="both"/>
    </w:pPr>
    <w:rPr>
      <w:rFonts w:eastAsia="Times New Roman"/>
      <w:sz w:val="28"/>
      <w:szCs w:val="20"/>
    </w:rPr>
  </w:style>
  <w:style w:type="paragraph" w:customStyle="1" w:styleId="Style2">
    <w:name w:val="Style2"/>
    <w:basedOn w:val="a"/>
    <w:rsid w:val="0090659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06596"/>
    <w:rPr>
      <w:rFonts w:ascii="Times New Roman" w:hAnsi="Times New Roman" w:cs="Times New Roman"/>
      <w:sz w:val="26"/>
      <w:szCs w:val="26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E74D3"/>
    <w:rPr>
      <w:color w:val="605E5C"/>
      <w:shd w:val="clear" w:color="auto" w:fill="E1DFDD"/>
    </w:rPr>
  </w:style>
  <w:style w:type="paragraph" w:styleId="24">
    <w:name w:val="toc 2"/>
    <w:basedOn w:val="a"/>
    <w:next w:val="a"/>
    <w:autoRedefine/>
    <w:uiPriority w:val="39"/>
    <w:rsid w:val="009F2785"/>
    <w:pPr>
      <w:tabs>
        <w:tab w:val="right" w:leader="dot" w:pos="9639"/>
      </w:tabs>
      <w:spacing w:line="360" w:lineRule="auto"/>
      <w:ind w:left="200"/>
      <w:jc w:val="both"/>
    </w:pPr>
    <w:rPr>
      <w:smallCaps/>
      <w:noProof/>
      <w:sz w:val="28"/>
      <w:szCs w:val="20"/>
    </w:rPr>
  </w:style>
  <w:style w:type="paragraph" w:customStyle="1" w:styleId="111">
    <w:name w:val="Заголовок 11"/>
    <w:basedOn w:val="a"/>
    <w:qFormat/>
    <w:rsid w:val="006E2580"/>
    <w:pPr>
      <w:widowControl w:val="0"/>
      <w:spacing w:before="5"/>
      <w:ind w:left="3479"/>
      <w:outlineLvl w:val="1"/>
    </w:pPr>
    <w:rPr>
      <w:b/>
      <w:bCs/>
      <w:sz w:val="32"/>
      <w:szCs w:val="32"/>
      <w:lang w:val="en-US" w:eastAsia="en-US"/>
    </w:rPr>
  </w:style>
  <w:style w:type="paragraph" w:styleId="af5">
    <w:name w:val="Normal (Web)"/>
    <w:basedOn w:val="a"/>
    <w:uiPriority w:val="99"/>
    <w:unhideWhenUsed/>
    <w:rsid w:val="009168C7"/>
    <w:pPr>
      <w:spacing w:before="100" w:beforeAutospacing="1" w:after="100" w:afterAutospacing="1"/>
    </w:pPr>
  </w:style>
  <w:style w:type="character" w:customStyle="1" w:styleId="arm-entry">
    <w:name w:val="arm-entry"/>
    <w:basedOn w:val="a0"/>
    <w:rsid w:val="00D30735"/>
  </w:style>
  <w:style w:type="character" w:customStyle="1" w:styleId="arm-titleproper">
    <w:name w:val="arm-titleproper"/>
    <w:basedOn w:val="a0"/>
    <w:rsid w:val="00D30735"/>
  </w:style>
  <w:style w:type="character" w:customStyle="1" w:styleId="arm-punct">
    <w:name w:val="arm-punct"/>
    <w:basedOn w:val="a0"/>
    <w:rsid w:val="00D30735"/>
  </w:style>
  <w:style w:type="character" w:customStyle="1" w:styleId="arm-otherinfo">
    <w:name w:val="arm-otherinfo"/>
    <w:basedOn w:val="a0"/>
    <w:rsid w:val="00D30735"/>
  </w:style>
  <w:style w:type="character" w:customStyle="1" w:styleId="arm-firstresponsibility">
    <w:name w:val="arm-firstresponsibility"/>
    <w:basedOn w:val="a0"/>
    <w:rsid w:val="00D30735"/>
  </w:style>
  <w:style w:type="character" w:customStyle="1" w:styleId="arm-designationandextent">
    <w:name w:val="arm-designationandextent"/>
    <w:basedOn w:val="a0"/>
    <w:rsid w:val="00D30735"/>
  </w:style>
  <w:style w:type="character" w:customStyle="1" w:styleId="arm-placeofpublication">
    <w:name w:val="arm-placeofpublication"/>
    <w:basedOn w:val="a0"/>
    <w:rsid w:val="00D30735"/>
  </w:style>
  <w:style w:type="character" w:customStyle="1" w:styleId="arm-nameofpublisher">
    <w:name w:val="arm-nameofpublisher"/>
    <w:basedOn w:val="a0"/>
    <w:rsid w:val="00D30735"/>
  </w:style>
  <w:style w:type="character" w:customStyle="1" w:styleId="arm-dateofpublication">
    <w:name w:val="arm-dateofpublication"/>
    <w:basedOn w:val="a0"/>
    <w:rsid w:val="00D30735"/>
  </w:style>
  <w:style w:type="character" w:customStyle="1" w:styleId="arm-materialdesignationandextent">
    <w:name w:val="arm-materialdesignationandextent"/>
    <w:basedOn w:val="a0"/>
    <w:rsid w:val="00D30735"/>
  </w:style>
  <w:style w:type="character" w:customStyle="1" w:styleId="arm-number">
    <w:name w:val="arm-number"/>
    <w:basedOn w:val="a0"/>
    <w:rsid w:val="00D30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2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33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5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5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0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04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8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0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8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0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0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5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8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3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0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4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0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14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9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8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7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6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4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6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6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0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14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5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7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23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1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0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8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0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5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9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3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7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3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5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3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2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8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0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34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5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1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65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2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8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9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krin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2ADFD6AC7442BC808F139061E62A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8DF27C-D5FE-4CD3-8A54-7C1A34D361A8}"/>
      </w:docPartPr>
      <w:docPartBody>
        <w:p w:rsidR="000E3365" w:rsidRDefault="000E3365" w:rsidP="000E3365">
          <w:pPr>
            <w:pStyle w:val="8E2ADFD6AC7442BC808F139061E62A5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,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 New Roman,BoldItalic">
    <w:altName w:val="Times New Roman"/>
    <w:charset w:val="00"/>
    <w:family w:val="auto"/>
    <w:pitch w:val="variable"/>
    <w:sig w:usb0="00000001" w:usb1="00000000" w:usb2="00000000" w:usb3="00000000" w:csb0="00000007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65"/>
    <w:rsid w:val="00026481"/>
    <w:rsid w:val="000B1C54"/>
    <w:rsid w:val="000E3365"/>
    <w:rsid w:val="002171DD"/>
    <w:rsid w:val="00241966"/>
    <w:rsid w:val="00283FA1"/>
    <w:rsid w:val="002D5D9C"/>
    <w:rsid w:val="003940C8"/>
    <w:rsid w:val="003D6884"/>
    <w:rsid w:val="003F2889"/>
    <w:rsid w:val="00492958"/>
    <w:rsid w:val="00544B16"/>
    <w:rsid w:val="00560963"/>
    <w:rsid w:val="005913F0"/>
    <w:rsid w:val="005A5FD3"/>
    <w:rsid w:val="005B328D"/>
    <w:rsid w:val="005C3B39"/>
    <w:rsid w:val="005C636D"/>
    <w:rsid w:val="005F7F08"/>
    <w:rsid w:val="00631DD2"/>
    <w:rsid w:val="00663DA5"/>
    <w:rsid w:val="00672528"/>
    <w:rsid w:val="006E615F"/>
    <w:rsid w:val="00740158"/>
    <w:rsid w:val="00875D54"/>
    <w:rsid w:val="00944A87"/>
    <w:rsid w:val="00967DA8"/>
    <w:rsid w:val="009739F1"/>
    <w:rsid w:val="009B7B37"/>
    <w:rsid w:val="009F0B0C"/>
    <w:rsid w:val="009F2FFD"/>
    <w:rsid w:val="00A1307C"/>
    <w:rsid w:val="00A37926"/>
    <w:rsid w:val="00AF372C"/>
    <w:rsid w:val="00B174A3"/>
    <w:rsid w:val="00B328EC"/>
    <w:rsid w:val="00B7290F"/>
    <w:rsid w:val="00B74CC3"/>
    <w:rsid w:val="00C608BB"/>
    <w:rsid w:val="00C6525F"/>
    <w:rsid w:val="00C9635E"/>
    <w:rsid w:val="00CC3123"/>
    <w:rsid w:val="00D20337"/>
    <w:rsid w:val="00D33576"/>
    <w:rsid w:val="00D71FB6"/>
    <w:rsid w:val="00DE023F"/>
    <w:rsid w:val="00DF184A"/>
    <w:rsid w:val="00F16C92"/>
    <w:rsid w:val="00FC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3365"/>
    <w:rPr>
      <w:color w:val="808080"/>
    </w:rPr>
  </w:style>
  <w:style w:type="paragraph" w:customStyle="1" w:styleId="8E2ADFD6AC7442BC808F139061E62A5E">
    <w:name w:val="8E2ADFD6AC7442BC808F139061E62A5E"/>
    <w:rsid w:val="000E33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1178-AF19-4720-8614-149EED7E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10090</Words>
  <Characters>57513</Characters>
  <Application>Microsoft Office Word</Application>
  <DocSecurity>0</DocSecurity>
  <Lines>479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Молчанова Алла Владиславовна</cp:lastModifiedBy>
  <cp:revision>4</cp:revision>
  <cp:lastPrinted>2019-12-23T15:09:00Z</cp:lastPrinted>
  <dcterms:created xsi:type="dcterms:W3CDTF">2023-05-15T14:51:00Z</dcterms:created>
  <dcterms:modified xsi:type="dcterms:W3CDTF">2024-07-11T07:30:00Z</dcterms:modified>
</cp:coreProperties>
</file>